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70" w:rsidRPr="00AE4B18" w:rsidRDefault="00E23012" w:rsidP="002C6370">
      <w:pPr>
        <w:rPr>
          <w:sz w:val="28"/>
          <w:szCs w:val="28"/>
        </w:rPr>
      </w:pPr>
      <w:bookmarkStart w:id="0" w:name="_GoBack"/>
      <w:r w:rsidRPr="00AE4B18">
        <w:rPr>
          <w:sz w:val="28"/>
          <w:szCs w:val="28"/>
        </w:rPr>
        <w:t>001</w:t>
      </w:r>
      <w:r w:rsidRPr="00AE4B18">
        <w:rPr>
          <w:i/>
          <w:sz w:val="28"/>
          <w:szCs w:val="28"/>
        </w:rPr>
        <w:t xml:space="preserve">. </w:t>
      </w:r>
      <w:r w:rsidRPr="00AE4B18">
        <w:rPr>
          <w:sz w:val="28"/>
          <w:szCs w:val="28"/>
        </w:rPr>
        <w:t xml:space="preserve">Общественное здоровье и здравоохранение </w:t>
      </w:r>
      <w:r w:rsidR="008D6BD4" w:rsidRPr="00AE4B18">
        <w:rPr>
          <w:sz w:val="28"/>
          <w:szCs w:val="28"/>
        </w:rPr>
        <w:t>–</w:t>
      </w:r>
      <w:r w:rsidRPr="00AE4B18">
        <w:rPr>
          <w:sz w:val="28"/>
          <w:szCs w:val="28"/>
        </w:rPr>
        <w:t xml:space="preserve"> это</w:t>
      </w:r>
      <w:r w:rsidR="002C6370" w:rsidRPr="00AE4B18">
        <w:rPr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Наука об организационных, экономических и правовых проблемах медицины и здравоохранения</w:t>
      </w:r>
    </w:p>
    <w:p w:rsidR="00E23012" w:rsidRPr="00AE4B18" w:rsidRDefault="00E23012" w:rsidP="00E23012">
      <w:pPr>
        <w:pStyle w:val="a9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Общественная, научная и учебная дисциплина, изучающая комплекс социальных, экономических, организационных, правовых, социологических, психологических вопросов медицины, охраны и восстановления здоровья населения</w:t>
      </w:r>
    </w:p>
    <w:p w:rsidR="00E23012" w:rsidRPr="00AE4B18" w:rsidRDefault="00E23012" w:rsidP="00E23012">
      <w:pPr>
        <w:pStyle w:val="a9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Наука, изучающая комплекс социальных, правовых и организационных мероприятий, направленных на охрану здоровья населения.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002</w:t>
      </w:r>
      <w:r w:rsidRPr="00AE4B18">
        <w:rPr>
          <w:rFonts w:ascii="Times New Roman" w:hAnsi="Times New Roman"/>
          <w:i/>
          <w:sz w:val="28"/>
          <w:szCs w:val="28"/>
        </w:rPr>
        <w:t xml:space="preserve">. </w:t>
      </w:r>
      <w:r w:rsidRPr="00AE4B18">
        <w:rPr>
          <w:rFonts w:ascii="Times New Roman" w:hAnsi="Times New Roman"/>
          <w:sz w:val="28"/>
          <w:szCs w:val="28"/>
        </w:rPr>
        <w:t>Предметами изучения общественного здоровья и здравоохранения являются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Общественное здоровье и факторы, его определяющие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Системы, обеспечивающие охрану и восстановление здоровья населения</w:t>
      </w:r>
    </w:p>
    <w:p w:rsidR="00E23012" w:rsidRPr="00AE4B18" w:rsidRDefault="00E23012" w:rsidP="00E23012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Технологии лечения и оперативных вмешательств</w:t>
      </w:r>
    </w:p>
    <w:p w:rsidR="00E23012" w:rsidRPr="00AE4B18" w:rsidRDefault="00E23012" w:rsidP="00E23012">
      <w:pPr>
        <w:jc w:val="both"/>
        <w:rPr>
          <w:sz w:val="28"/>
          <w:szCs w:val="28"/>
        </w:rPr>
      </w:pPr>
    </w:p>
    <w:p w:rsidR="002C6370" w:rsidRPr="00AE4B18" w:rsidRDefault="00E23012" w:rsidP="002C6370">
      <w:pPr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003. </w:t>
      </w:r>
      <w:r w:rsidR="00B8166F" w:rsidRPr="00AE4B18">
        <w:rPr>
          <w:color w:val="000000"/>
          <w:sz w:val="28"/>
          <w:szCs w:val="28"/>
        </w:rPr>
        <w:t xml:space="preserve">К задачам </w:t>
      </w:r>
      <w:r w:rsidR="00B8166F" w:rsidRPr="00AE4B18">
        <w:rPr>
          <w:sz w:val="28"/>
          <w:szCs w:val="28"/>
        </w:rPr>
        <w:t>общественного здоровья и здравоохранения не относятся</w:t>
      </w:r>
      <w:r w:rsidR="002C6370" w:rsidRPr="00AE4B18">
        <w:rPr>
          <w:sz w:val="28"/>
          <w:szCs w:val="28"/>
        </w:rPr>
        <w:t xml:space="preserve">: </w:t>
      </w:r>
    </w:p>
    <w:p w:rsidR="00E23012" w:rsidRPr="00AE4B18" w:rsidRDefault="00370EF0" w:rsidP="00370EF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Изучение состояния здоровья населения и влияния на него социальных условий </w:t>
      </w:r>
    </w:p>
    <w:p w:rsidR="00E23012" w:rsidRPr="00AE4B18" w:rsidRDefault="00E23012" w:rsidP="00370EF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</w:t>
      </w:r>
      <w:r w:rsidR="00370EF0" w:rsidRPr="00AE4B18">
        <w:rPr>
          <w:rFonts w:ascii="Times New Roman" w:hAnsi="Times New Roman"/>
          <w:sz w:val="28"/>
          <w:szCs w:val="28"/>
        </w:rPr>
        <w:t>Теоретическое обоснование политики государства в области здравоохранения</w:t>
      </w:r>
    </w:p>
    <w:p w:rsidR="00370EF0" w:rsidRPr="00AE4B18" w:rsidRDefault="00E23012" w:rsidP="00370EF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</w:t>
      </w:r>
      <w:r w:rsidR="00370EF0" w:rsidRPr="00AE4B18">
        <w:rPr>
          <w:rFonts w:ascii="Times New Roman" w:hAnsi="Times New Roman"/>
          <w:sz w:val="28"/>
          <w:szCs w:val="28"/>
        </w:rPr>
        <w:t>Изучение влияния факторов внешней среды на организм человека</w:t>
      </w:r>
    </w:p>
    <w:p w:rsidR="00370EF0" w:rsidRPr="00AE4B18" w:rsidRDefault="00370EF0" w:rsidP="00370EF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Критический анализ теорий в медицине и здравоохранении</w:t>
      </w:r>
    </w:p>
    <w:p w:rsidR="00E23012" w:rsidRPr="00AE4B18" w:rsidRDefault="00E23012" w:rsidP="00E23012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2C6370" w:rsidRPr="00AE4B18" w:rsidRDefault="00E23012" w:rsidP="002C637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004. При проведении социально-гигиенических исследований применяются следующие методы</w:t>
      </w:r>
      <w:r w:rsidR="002C6370" w:rsidRPr="00AE4B18">
        <w:rPr>
          <w:color w:val="000000"/>
          <w:sz w:val="28"/>
          <w:szCs w:val="28"/>
        </w:rPr>
        <w:t xml:space="preserve">: 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Исторический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Статистический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spacing w:before="10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Экспериментальный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Экономический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Социологический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Все вышеперечисленное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z w:val="28"/>
          <w:szCs w:val="28"/>
        </w:rPr>
      </w:pPr>
    </w:p>
    <w:p w:rsidR="002C6370" w:rsidRPr="00AE4B18" w:rsidRDefault="00E23012" w:rsidP="002C6370">
      <w:pPr>
        <w:shd w:val="clear" w:color="auto" w:fill="FFFFFF"/>
        <w:tabs>
          <w:tab w:val="left" w:pos="715"/>
        </w:tabs>
        <w:spacing w:before="5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005. Факторами, оказывающими влияние на здоровье населения, являются</w:t>
      </w:r>
      <w:r w:rsidR="002C6370" w:rsidRPr="00AE4B18">
        <w:rPr>
          <w:color w:val="000000"/>
          <w:sz w:val="28"/>
          <w:szCs w:val="28"/>
        </w:rPr>
        <w:t xml:space="preserve">: 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Генетические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Природно-климатические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Уровень и образ жизни населения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spacing w:before="5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Уровень, качество и доступность медицинской помощи</w:t>
      </w:r>
    </w:p>
    <w:p w:rsidR="00E23012" w:rsidRPr="00AE4B18" w:rsidRDefault="00E23012" w:rsidP="00E23012">
      <w:pPr>
        <w:shd w:val="clear" w:color="auto" w:fill="FFFFFF"/>
        <w:tabs>
          <w:tab w:val="left" w:pos="715"/>
        </w:tabs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Все вышеперечисленное</w:t>
      </w:r>
    </w:p>
    <w:p w:rsidR="00E23012" w:rsidRPr="00AE4B18" w:rsidRDefault="00E23012" w:rsidP="00E23012">
      <w:pPr>
        <w:shd w:val="clear" w:color="auto" w:fill="FFFFFF"/>
        <w:tabs>
          <w:tab w:val="left" w:pos="0"/>
          <w:tab w:val="left" w:pos="792"/>
        </w:tabs>
        <w:spacing w:before="5"/>
        <w:jc w:val="both"/>
        <w:rPr>
          <w:color w:val="000000"/>
          <w:sz w:val="28"/>
          <w:szCs w:val="28"/>
        </w:rPr>
      </w:pPr>
    </w:p>
    <w:p w:rsidR="002C6370" w:rsidRPr="00AE4B18" w:rsidRDefault="00E23012" w:rsidP="002C6370">
      <w:pPr>
        <w:shd w:val="clear" w:color="auto" w:fill="FFFFFF"/>
        <w:tabs>
          <w:tab w:val="left" w:pos="0"/>
          <w:tab w:val="left" w:pos="792"/>
        </w:tabs>
        <w:spacing w:before="5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006. Финансирование медицинских организаций в системе обязательного медицинского страхования осуществляется через все перечисленные структуры, </w:t>
      </w:r>
      <w:proofErr w:type="gramStart"/>
      <w:r w:rsidRPr="00AE4B18">
        <w:rPr>
          <w:color w:val="000000"/>
          <w:sz w:val="28"/>
          <w:szCs w:val="28"/>
        </w:rPr>
        <w:t>кроме</w:t>
      </w:r>
      <w:proofErr w:type="gramEnd"/>
      <w:r w:rsidR="002C6370" w:rsidRPr="00AE4B18">
        <w:rPr>
          <w:color w:val="000000"/>
          <w:sz w:val="28"/>
          <w:szCs w:val="28"/>
        </w:rPr>
        <w:t xml:space="preserve">: </w:t>
      </w:r>
    </w:p>
    <w:p w:rsidR="00E23012" w:rsidRPr="00AE4B18" w:rsidRDefault="00E23012" w:rsidP="00E23012">
      <w:pPr>
        <w:shd w:val="clear" w:color="auto" w:fill="FFFFFF"/>
        <w:tabs>
          <w:tab w:val="left" w:pos="0"/>
          <w:tab w:val="left" w:pos="792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Страховых медицинских организаций</w:t>
      </w:r>
    </w:p>
    <w:p w:rsidR="00E23012" w:rsidRPr="00AE4B18" w:rsidRDefault="00E23012" w:rsidP="00E23012">
      <w:pPr>
        <w:shd w:val="clear" w:color="auto" w:fill="FFFFFF"/>
        <w:tabs>
          <w:tab w:val="left" w:pos="0"/>
          <w:tab w:val="left" w:pos="792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Филиалов территориальных фондов ОМС</w:t>
      </w:r>
    </w:p>
    <w:p w:rsidR="00E23012" w:rsidRPr="00AE4B18" w:rsidRDefault="00E23012" w:rsidP="00E23012">
      <w:pPr>
        <w:shd w:val="clear" w:color="auto" w:fill="FFFFFF"/>
        <w:tabs>
          <w:tab w:val="left" w:pos="0"/>
          <w:tab w:val="left" w:pos="792"/>
        </w:tabs>
        <w:spacing w:before="5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Органов управления здравоохранением</w:t>
      </w:r>
    </w:p>
    <w:p w:rsidR="00E23012" w:rsidRPr="00AE4B18" w:rsidRDefault="00E23012" w:rsidP="00E23012">
      <w:pPr>
        <w:shd w:val="clear" w:color="auto" w:fill="FFFFFF"/>
        <w:tabs>
          <w:tab w:val="left" w:pos="0"/>
          <w:tab w:val="left" w:pos="725"/>
        </w:tabs>
        <w:jc w:val="both"/>
        <w:rPr>
          <w:sz w:val="28"/>
          <w:szCs w:val="28"/>
        </w:rPr>
      </w:pPr>
    </w:p>
    <w:p w:rsidR="002C6370" w:rsidRPr="00AE4B18" w:rsidRDefault="00E23012" w:rsidP="002C6370">
      <w:pPr>
        <w:shd w:val="clear" w:color="auto" w:fill="FFFFFF"/>
        <w:tabs>
          <w:tab w:val="left" w:pos="0"/>
          <w:tab w:val="left" w:pos="725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lastRenderedPageBreak/>
        <w:t>007.</w:t>
      </w:r>
      <w:r w:rsidR="00370EF0" w:rsidRPr="00AE4B18">
        <w:rPr>
          <w:color w:val="000000"/>
          <w:sz w:val="28"/>
          <w:szCs w:val="28"/>
        </w:rPr>
        <w:t xml:space="preserve"> </w:t>
      </w:r>
      <w:r w:rsidRPr="00AE4B18">
        <w:rPr>
          <w:color w:val="000000"/>
          <w:sz w:val="28"/>
          <w:szCs w:val="28"/>
        </w:rPr>
        <w:t>Укажите наиболее приоритетное направление структурных преобразований в здравоохранении</w:t>
      </w:r>
      <w:r w:rsidR="002C6370" w:rsidRPr="00AE4B18">
        <w:rPr>
          <w:color w:val="000000"/>
          <w:sz w:val="28"/>
          <w:szCs w:val="28"/>
        </w:rPr>
        <w:t xml:space="preserve">: </w:t>
      </w:r>
    </w:p>
    <w:p w:rsidR="00E23012" w:rsidRPr="00AE4B18" w:rsidRDefault="00E23012" w:rsidP="00E23012">
      <w:pPr>
        <w:shd w:val="clear" w:color="auto" w:fill="FFFFFF"/>
        <w:tabs>
          <w:tab w:val="left" w:pos="749"/>
        </w:tabs>
        <w:spacing w:before="5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Развитие первичной медико-санитарной помощи</w:t>
      </w:r>
    </w:p>
    <w:p w:rsidR="00E23012" w:rsidRPr="00AE4B18" w:rsidRDefault="00E23012" w:rsidP="00E23012">
      <w:pPr>
        <w:shd w:val="clear" w:color="auto" w:fill="FFFFFF"/>
        <w:tabs>
          <w:tab w:val="left" w:pos="749"/>
        </w:tabs>
        <w:spacing w:before="14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Развитие сети диспансеров</w:t>
      </w:r>
    </w:p>
    <w:p w:rsidR="00E23012" w:rsidRPr="00AE4B18" w:rsidRDefault="00E23012" w:rsidP="00E23012">
      <w:pPr>
        <w:shd w:val="clear" w:color="auto" w:fill="FFFFFF"/>
        <w:tabs>
          <w:tab w:val="left" w:pos="749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Повышение роли стационаров</w:t>
      </w:r>
    </w:p>
    <w:p w:rsidR="00E23012" w:rsidRPr="00AE4B18" w:rsidRDefault="00E23012" w:rsidP="00E23012">
      <w:p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Повышение роли санаторно-курортной помощи</w:t>
      </w:r>
    </w:p>
    <w:p w:rsidR="00E23012" w:rsidRPr="00AE4B18" w:rsidRDefault="00E23012" w:rsidP="00E23012">
      <w:p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</w:p>
    <w:p w:rsidR="00E23012" w:rsidRPr="00AE4B18" w:rsidRDefault="00E23012" w:rsidP="00E23012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008. Куда может обратиться пациент с жалобой в случае нарушения его прав?</w:t>
      </w:r>
    </w:p>
    <w:p w:rsidR="00E23012" w:rsidRPr="00AE4B18" w:rsidRDefault="00E23012" w:rsidP="00E23012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>К руководителю ЛПУ</w:t>
      </w:r>
    </w:p>
    <w:p w:rsidR="00E23012" w:rsidRPr="00AE4B18" w:rsidRDefault="00E23012" w:rsidP="00E23012">
      <w:pPr>
        <w:shd w:val="clear" w:color="auto" w:fill="FFFFFF"/>
        <w:tabs>
          <w:tab w:val="left" w:pos="691"/>
        </w:tabs>
        <w:spacing w:before="14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К другому должностному лицу ЛПУ</w:t>
      </w:r>
    </w:p>
    <w:p w:rsidR="00E23012" w:rsidRPr="00AE4B18" w:rsidRDefault="00E23012" w:rsidP="00E23012">
      <w:pPr>
        <w:shd w:val="clear" w:color="auto" w:fill="FFFFFF"/>
        <w:tabs>
          <w:tab w:val="left" w:pos="691"/>
        </w:tabs>
        <w:spacing w:before="5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орган управления здравоохранением</w:t>
      </w:r>
    </w:p>
    <w:p w:rsidR="00E23012" w:rsidRPr="00AE4B18" w:rsidRDefault="00E23012" w:rsidP="00E23012">
      <w:pPr>
        <w:shd w:val="clear" w:color="auto" w:fill="FFFFFF"/>
        <w:tabs>
          <w:tab w:val="left" w:pos="691"/>
        </w:tabs>
        <w:spacing w:before="5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страховую медицинскую организацию</w:t>
      </w:r>
    </w:p>
    <w:p w:rsidR="00E23012" w:rsidRPr="00AE4B18" w:rsidRDefault="00E23012" w:rsidP="00E23012">
      <w:pPr>
        <w:shd w:val="clear" w:color="auto" w:fill="FFFFFF"/>
        <w:tabs>
          <w:tab w:val="left" w:pos="653"/>
          <w:tab w:val="left" w:pos="691"/>
        </w:tabs>
        <w:spacing w:before="5"/>
        <w:ind w:right="1536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профессиональную медицинскую ассоциацию</w:t>
      </w:r>
    </w:p>
    <w:p w:rsidR="00E23012" w:rsidRPr="00AE4B18" w:rsidRDefault="00E23012" w:rsidP="00E23012">
      <w:pPr>
        <w:shd w:val="clear" w:color="auto" w:fill="FFFFFF"/>
        <w:tabs>
          <w:tab w:val="left" w:pos="653"/>
          <w:tab w:val="left" w:pos="691"/>
        </w:tabs>
        <w:spacing w:before="5"/>
        <w:ind w:right="1536"/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лицензионно-</w:t>
      </w:r>
      <w:proofErr w:type="spellStart"/>
      <w:r w:rsidRPr="00AE4B18">
        <w:rPr>
          <w:color w:val="000000"/>
          <w:sz w:val="28"/>
          <w:szCs w:val="28"/>
        </w:rPr>
        <w:t>аккредитационную</w:t>
      </w:r>
      <w:proofErr w:type="spellEnd"/>
      <w:r w:rsidRPr="00AE4B18">
        <w:rPr>
          <w:color w:val="000000"/>
          <w:sz w:val="28"/>
          <w:szCs w:val="28"/>
        </w:rPr>
        <w:t xml:space="preserve"> комиссию</w:t>
      </w:r>
    </w:p>
    <w:p w:rsidR="00E23012" w:rsidRPr="00AE4B18" w:rsidRDefault="00E23012" w:rsidP="00E23012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общество по защите прав потребителей</w:t>
      </w:r>
    </w:p>
    <w:p w:rsidR="00E23012" w:rsidRPr="00AE4B18" w:rsidRDefault="00E23012" w:rsidP="00E23012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суд</w:t>
      </w:r>
    </w:p>
    <w:p w:rsidR="00E23012" w:rsidRPr="00AE4B18" w:rsidRDefault="00E23012" w:rsidP="00E23012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В любой из названных выше инстанций</w:t>
      </w:r>
    </w:p>
    <w:p w:rsidR="00E23012" w:rsidRPr="00AE4B18" w:rsidRDefault="00E23012" w:rsidP="00E23012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</w:p>
    <w:p w:rsidR="002C6370" w:rsidRPr="00AE4B18" w:rsidRDefault="00223C55" w:rsidP="002C637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009. </w:t>
      </w:r>
      <w:r w:rsidR="00C61026" w:rsidRPr="00AE4B18">
        <w:rPr>
          <w:color w:val="000000"/>
          <w:sz w:val="28"/>
          <w:szCs w:val="28"/>
        </w:rPr>
        <w:t>Право граждан РФ на охрану здоровья гарантируется</w:t>
      </w:r>
      <w:r w:rsidR="002C6370" w:rsidRPr="00AE4B18">
        <w:rPr>
          <w:color w:val="000000"/>
          <w:sz w:val="28"/>
          <w:szCs w:val="28"/>
        </w:rPr>
        <w:t xml:space="preserve">: </w:t>
      </w:r>
    </w:p>
    <w:p w:rsidR="00C61026" w:rsidRPr="00AE4B18" w:rsidRDefault="00C61026" w:rsidP="00C61026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>Конституцией РФ</w:t>
      </w:r>
    </w:p>
    <w:p w:rsidR="00C61026" w:rsidRPr="00AE4B18" w:rsidRDefault="00223C55" w:rsidP="00C61026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</w:t>
      </w:r>
      <w:r w:rsidR="00C61026" w:rsidRPr="00AE4B18">
        <w:rPr>
          <w:color w:val="000000"/>
          <w:sz w:val="28"/>
          <w:szCs w:val="28"/>
        </w:rPr>
        <w:t>Трудовым кодексом</w:t>
      </w:r>
    </w:p>
    <w:p w:rsidR="00C61026" w:rsidRPr="00AE4B18" w:rsidRDefault="00C61026" w:rsidP="00C61026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Гражданским кодексом</w:t>
      </w:r>
    </w:p>
    <w:p w:rsidR="00C61026" w:rsidRPr="00AE4B18" w:rsidRDefault="00C61026" w:rsidP="00C61026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Программой развития здравоохранения</w:t>
      </w:r>
    </w:p>
    <w:p w:rsidR="00C61026" w:rsidRPr="00AE4B18" w:rsidRDefault="00C61026" w:rsidP="00C61026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Основами законодательства об охране здоровья граждан</w:t>
      </w:r>
    </w:p>
    <w:p w:rsidR="00223C55" w:rsidRPr="00AE4B18" w:rsidRDefault="00223C55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223C55" w:rsidP="002C637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010. </w:t>
      </w:r>
      <w:r w:rsidR="00142AE6" w:rsidRPr="00AE4B18">
        <w:rPr>
          <w:color w:val="000000"/>
          <w:sz w:val="28"/>
          <w:szCs w:val="28"/>
        </w:rPr>
        <w:t xml:space="preserve">Документ, являющийся фундаментальным нормативным актом </w:t>
      </w:r>
      <w:r w:rsidR="00DC16A7" w:rsidRPr="00AE4B18">
        <w:rPr>
          <w:color w:val="000000"/>
          <w:sz w:val="28"/>
          <w:szCs w:val="28"/>
        </w:rPr>
        <w:t>РФ</w:t>
      </w:r>
      <w:r w:rsidR="00142AE6" w:rsidRPr="00AE4B18">
        <w:rPr>
          <w:color w:val="000000"/>
          <w:sz w:val="28"/>
          <w:szCs w:val="28"/>
        </w:rPr>
        <w:t xml:space="preserve"> в системе здравоохранения</w:t>
      </w:r>
      <w:r w:rsidR="002C6370" w:rsidRPr="00AE4B18">
        <w:rPr>
          <w:color w:val="000000"/>
          <w:sz w:val="28"/>
          <w:szCs w:val="28"/>
        </w:rPr>
        <w:t xml:space="preserve">: </w:t>
      </w:r>
    </w:p>
    <w:p w:rsidR="00142AE6" w:rsidRPr="00AE4B18" w:rsidRDefault="00196CF5" w:rsidP="00DC16A7">
      <w:pPr>
        <w:shd w:val="clear" w:color="auto" w:fill="FFFFFF"/>
        <w:spacing w:before="24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</w:t>
      </w:r>
      <w:r w:rsidR="00142AE6" w:rsidRPr="00AE4B18">
        <w:rPr>
          <w:color w:val="000000"/>
          <w:sz w:val="28"/>
          <w:szCs w:val="28"/>
        </w:rPr>
        <w:t>Конституция РФ</w:t>
      </w:r>
    </w:p>
    <w:p w:rsidR="00142AE6" w:rsidRPr="00AE4B18" w:rsidRDefault="00142AE6" w:rsidP="00DC16A7">
      <w:pPr>
        <w:shd w:val="clear" w:color="auto" w:fill="FFFFFF"/>
        <w:spacing w:before="24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приказ МЗ СССР № 100</w:t>
      </w:r>
      <w:r w:rsidR="00DC16A7" w:rsidRPr="00AE4B18">
        <w:rPr>
          <w:color w:val="000000"/>
          <w:sz w:val="28"/>
          <w:szCs w:val="28"/>
        </w:rPr>
        <w:t>0</w:t>
      </w:r>
      <w:r w:rsidRPr="00AE4B18">
        <w:rPr>
          <w:color w:val="000000"/>
          <w:sz w:val="28"/>
          <w:szCs w:val="28"/>
        </w:rPr>
        <w:t xml:space="preserve"> от 1981 г</w:t>
      </w:r>
    </w:p>
    <w:p w:rsidR="00142AE6" w:rsidRPr="00AE4B18" w:rsidRDefault="00142AE6" w:rsidP="00DC16A7">
      <w:pPr>
        <w:shd w:val="clear" w:color="auto" w:fill="FFFFFF"/>
        <w:spacing w:before="24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приказ МЗ СССР № 1030 1980г</w:t>
      </w:r>
    </w:p>
    <w:p w:rsidR="00142AE6" w:rsidRPr="00AE4B18" w:rsidRDefault="00142AE6" w:rsidP="00DC16A7">
      <w:pPr>
        <w:shd w:val="clear" w:color="auto" w:fill="FFFFFF"/>
        <w:spacing w:before="24"/>
        <w:rPr>
          <w:color w:val="000000"/>
          <w:sz w:val="28"/>
          <w:szCs w:val="28"/>
        </w:rPr>
      </w:pPr>
      <w:r w:rsidRPr="00AE4B18">
        <w:rPr>
          <w:color w:val="000000"/>
          <w:sz w:val="28"/>
          <w:szCs w:val="28"/>
        </w:rPr>
        <w:t xml:space="preserve"> Федеральный закон от</w:t>
      </w:r>
      <w:proofErr w:type="gramStart"/>
      <w:r w:rsidRPr="00AE4B18">
        <w:rPr>
          <w:color w:val="000000"/>
          <w:sz w:val="28"/>
          <w:szCs w:val="28"/>
        </w:rPr>
        <w:t>1</w:t>
      </w:r>
      <w:proofErr w:type="gramEnd"/>
      <w:r w:rsidRPr="00AE4B18">
        <w:rPr>
          <w:color w:val="000000"/>
          <w:sz w:val="28"/>
          <w:szCs w:val="28"/>
        </w:rPr>
        <w:t>.11.2011г. №323-ФЗ «Об основах охраны здоровья граждан в Российской Федерации»</w:t>
      </w:r>
    </w:p>
    <w:p w:rsidR="00223C55" w:rsidRPr="00AE4B18" w:rsidRDefault="00223C55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011. Основн</w:t>
      </w:r>
      <w:r w:rsidR="00C97CB0" w:rsidRPr="00AE4B18">
        <w:rPr>
          <w:rFonts w:ascii="Times New Roman" w:hAnsi="Times New Roman"/>
          <w:sz w:val="28"/>
          <w:szCs w:val="28"/>
        </w:rPr>
        <w:t>ой</w:t>
      </w:r>
      <w:r w:rsidRPr="00AE4B18">
        <w:rPr>
          <w:rFonts w:ascii="Times New Roman" w:hAnsi="Times New Roman"/>
          <w:sz w:val="28"/>
          <w:szCs w:val="28"/>
        </w:rPr>
        <w:t xml:space="preserve"> задач</w:t>
      </w:r>
      <w:r w:rsidR="00C97CB0" w:rsidRPr="00AE4B18">
        <w:rPr>
          <w:rFonts w:ascii="Times New Roman" w:hAnsi="Times New Roman"/>
          <w:sz w:val="28"/>
          <w:szCs w:val="28"/>
        </w:rPr>
        <w:t>ей</w:t>
      </w:r>
      <w:r w:rsidRPr="00AE4B18">
        <w:rPr>
          <w:rFonts w:ascii="Times New Roman" w:hAnsi="Times New Roman"/>
          <w:sz w:val="28"/>
          <w:szCs w:val="28"/>
        </w:rPr>
        <w:t xml:space="preserve"> демографической политики Российской Федерации на период до025 года является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Сокращение уровня смертности в 1,6 раза, особенно в трудоспособном возрасте от внешних причин;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Сокращение уровня материнской и младенческой смертности в раза;</w:t>
      </w:r>
    </w:p>
    <w:p w:rsidR="00E23012" w:rsidRPr="00AE4B18" w:rsidRDefault="000A63AB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Укрепление репродуктивного </w:t>
      </w:r>
      <w:r w:rsidR="00E23012" w:rsidRPr="00AE4B18">
        <w:rPr>
          <w:rFonts w:ascii="Times New Roman" w:hAnsi="Times New Roman"/>
          <w:sz w:val="28"/>
          <w:szCs w:val="28"/>
        </w:rPr>
        <w:t>здоровья населения, здоровья детей и подростков;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Увеличение продолжительности активной жизни;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Существенное снижение уровня заболеваемости социально-значимыми и представляющими опасность для окружающих заболеваниями;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Повышение уровня рождаемости в 1,5 раза, за счёт рождения в семьях второго ребёнка и последующих детей;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Привлечение мигрантов в соответствии с потребностями демографического </w:t>
      </w:r>
      <w:r w:rsidRPr="00AE4B18">
        <w:rPr>
          <w:rFonts w:ascii="Times New Roman" w:hAnsi="Times New Roman"/>
          <w:sz w:val="28"/>
          <w:szCs w:val="28"/>
        </w:rPr>
        <w:lastRenderedPageBreak/>
        <w:t>развития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Верно всё.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012. Задача по повышению уровня рождаемости согласно демографич</w:t>
      </w:r>
      <w:r w:rsidR="000A63AB" w:rsidRPr="00AE4B18">
        <w:rPr>
          <w:rFonts w:ascii="Times New Roman" w:hAnsi="Times New Roman"/>
          <w:sz w:val="28"/>
          <w:szCs w:val="28"/>
        </w:rPr>
        <w:t xml:space="preserve">еской политики РФ до025 года </w:t>
      </w:r>
      <w:r w:rsidRPr="00AE4B18">
        <w:rPr>
          <w:rFonts w:ascii="Times New Roman" w:hAnsi="Times New Roman"/>
          <w:sz w:val="28"/>
          <w:szCs w:val="28"/>
        </w:rPr>
        <w:t>включает в себя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Поддержка семей, имеющих детей;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Предоставление пособий в связи с рождением и воспитанием детей;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Усиление стимулирующей роли господдержки семей, имеющих детей в форме предоставления материнского (семейного) капитала с расширением образованием услуг для тетей, масштабное строительство доступного жилья для семей с детьми;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Развитие ипотечного кредитования;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Реализация региональных программ, обеспечение жильём молодых семей.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Верно всё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013. Задача по сокращению уровня материнс</w:t>
      </w:r>
      <w:r w:rsidR="000A63AB" w:rsidRPr="00AE4B18">
        <w:rPr>
          <w:rFonts w:ascii="Times New Roman" w:hAnsi="Times New Roman"/>
          <w:sz w:val="28"/>
          <w:szCs w:val="28"/>
        </w:rPr>
        <w:t xml:space="preserve">кой </w:t>
      </w:r>
      <w:r w:rsidR="00F769D2" w:rsidRPr="00AE4B18">
        <w:rPr>
          <w:rFonts w:ascii="Times New Roman" w:hAnsi="Times New Roman"/>
          <w:sz w:val="28"/>
          <w:szCs w:val="28"/>
        </w:rPr>
        <w:t xml:space="preserve">и младенческой смертности </w:t>
      </w:r>
      <w:r w:rsidRPr="00AE4B18">
        <w:rPr>
          <w:rFonts w:ascii="Times New Roman" w:hAnsi="Times New Roman"/>
          <w:sz w:val="28"/>
          <w:szCs w:val="28"/>
        </w:rPr>
        <w:t>укрепления репродуктивного здоровья населения включает в себя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Доступность и качество оказания бесплатной медицинской помощи женщинам в период беременности и родов, их новорождённым детям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Снижение риска неблагоприятного исхода беременности и родов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Укрепление материально-технического и кадрового обеспечения службы материнства и детства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Проведение профилактических мероприятий в целях раннего выявления нарушений состояния здоровья детей и подростков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Верно всё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014. Здоровье населения рассматривает (изучается) как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8531D3" w:rsidRPr="00AE4B18" w:rsidRDefault="00E23012" w:rsidP="008531D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многофакторная проблема, включающая в себя цели и задачи по изучению здоровья населения и влияющих факторов окружающей среды;</w:t>
      </w:r>
    </w:p>
    <w:p w:rsidR="008531D3" w:rsidRPr="00AE4B18" w:rsidRDefault="00E23012" w:rsidP="008531D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совокупность показателей, характеризующих здоровье общества как целостного функционирующего организма;</w:t>
      </w:r>
    </w:p>
    <w:p w:rsidR="00E23012" w:rsidRPr="00AE4B18" w:rsidRDefault="00E23012" w:rsidP="008531D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вышеперечисленное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015. Общественное здоровье</w:t>
      </w:r>
      <w:r w:rsidR="00ED7B04" w:rsidRPr="00AE4B18">
        <w:rPr>
          <w:rFonts w:ascii="Times New Roman" w:hAnsi="Times New Roman"/>
          <w:sz w:val="28"/>
          <w:szCs w:val="28"/>
        </w:rPr>
        <w:t xml:space="preserve"> – </w:t>
      </w:r>
      <w:r w:rsidRPr="00AE4B18">
        <w:rPr>
          <w:rFonts w:ascii="Times New Roman" w:hAnsi="Times New Roman"/>
          <w:sz w:val="28"/>
          <w:szCs w:val="28"/>
        </w:rPr>
        <w:t>это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Наука о социологии здоровья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Система лечебно-профилактических мероприятий по охране здоровья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Наука о социальных проблемах медицины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Наука о закономерностях здоровья населения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Система социально-экономических мероприятий по охране здоровья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016. Здравоохранение – это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Наука о социологии здоровья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Система лечебно-профилактических мероприятий по охране здоровья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Наука о социальных проблемах медицины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Наука о закономерностях здоровья населения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Система социально-экономических мероприятий по охране здоровья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lastRenderedPageBreak/>
        <w:t>017. Основателем кафедры общественного здоровья и здравоохранения в нашей стране является</w:t>
      </w:r>
      <w:r w:rsidR="002C6370" w:rsidRPr="00AE4B18">
        <w:rPr>
          <w:rFonts w:ascii="Times New Roman" w:hAnsi="Times New Roman"/>
          <w:sz w:val="28"/>
          <w:szCs w:val="28"/>
        </w:rPr>
        <w:t>: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Ю.П. Лисицын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Н.А. Семашко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B18">
        <w:rPr>
          <w:rFonts w:ascii="Times New Roman" w:hAnsi="Times New Roman"/>
          <w:sz w:val="28"/>
          <w:szCs w:val="28"/>
        </w:rPr>
        <w:t>З.З.Френкель</w:t>
      </w:r>
      <w:proofErr w:type="spellEnd"/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B18">
        <w:rPr>
          <w:rFonts w:ascii="Times New Roman" w:hAnsi="Times New Roman"/>
          <w:sz w:val="28"/>
          <w:szCs w:val="28"/>
        </w:rPr>
        <w:t>А.В.Петров</w:t>
      </w:r>
      <w:proofErr w:type="spellEnd"/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B18">
        <w:rPr>
          <w:rFonts w:ascii="Times New Roman" w:hAnsi="Times New Roman"/>
          <w:sz w:val="28"/>
          <w:szCs w:val="28"/>
        </w:rPr>
        <w:t>З.П.Соловьев</w:t>
      </w:r>
      <w:proofErr w:type="spellEnd"/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018. Общественное здоровье характеризует здоровье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7A58AB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Населения</w:t>
      </w:r>
      <w:r w:rsidR="00E23012" w:rsidRPr="00AE4B18">
        <w:rPr>
          <w:rFonts w:ascii="Times New Roman" w:hAnsi="Times New Roman"/>
          <w:sz w:val="28"/>
          <w:szCs w:val="28"/>
        </w:rPr>
        <w:t xml:space="preserve"> в целом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Отдельных возрастно-половых групп населения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Каждого жителя страны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Каждого жителя региона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Больных, страдающих каким - либо хроническим заболеванием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Правильные ответы а, б, д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ответы правильные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ответы не правильные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019. Основными группами показателей общественного здоровья являются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Показатели заболеваемости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Обращения за медицинской помощью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Показатели инвалидности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Показатели физического развития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Демографические показатели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Летальность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ответы правильные</w:t>
      </w:r>
    </w:p>
    <w:p w:rsidR="00E23012" w:rsidRPr="00AE4B18" w:rsidRDefault="00E23012" w:rsidP="000A63A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Верно а, в, г, д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020. К группам факторов, определяющих общественное здоровье, относятся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Биологические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Природно-климатические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Социально-экономические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Образ жизни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Уровень организации медицинской помощи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ответы правильные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ответы не правильные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021. Среди факторов, определяющих зд</w:t>
      </w:r>
      <w:r w:rsidR="007A58AB" w:rsidRPr="00AE4B18">
        <w:rPr>
          <w:rFonts w:ascii="Times New Roman" w:hAnsi="Times New Roman"/>
          <w:sz w:val="28"/>
          <w:szCs w:val="28"/>
        </w:rPr>
        <w:t>оровье населения, лидируют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Экологические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Биологические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Образ жизни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Уровень организации медицинской помощи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Качество медицинской помощи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022. Основными задачами общественного здоровья и здравоохранения в нашей стране являются все, кроме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Разработки мероприятий по сохранению и улучшению здоровья населения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lastRenderedPageBreak/>
        <w:t xml:space="preserve"> Изучения факторов социальной среды, оказывающих влияние на здоровье населения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Изучения факторов, способствующих повышению качества медицинской помощи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Разработки мероприятий по улучшению жилищных условий населения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023. Демография – это наука, изучающая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8531D3" w:rsidRPr="00AE4B18" w:rsidRDefault="008531D3" w:rsidP="00E2301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AE4B18">
        <w:rPr>
          <w:rFonts w:ascii="Times New Roman" w:hAnsi="Times New Roman"/>
          <w:bCs/>
          <w:sz w:val="28"/>
          <w:szCs w:val="28"/>
        </w:rPr>
        <w:t>здоровье населения</w:t>
      </w:r>
    </w:p>
    <w:p w:rsidR="008531D3" w:rsidRPr="00AE4B18" w:rsidRDefault="00E23012" w:rsidP="00E2301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AE4B18">
        <w:rPr>
          <w:rFonts w:ascii="Times New Roman" w:hAnsi="Times New Roman"/>
          <w:bCs/>
          <w:sz w:val="28"/>
          <w:szCs w:val="28"/>
        </w:rPr>
        <w:t xml:space="preserve"> фак</w:t>
      </w:r>
      <w:r w:rsidR="008531D3" w:rsidRPr="00AE4B18">
        <w:rPr>
          <w:rFonts w:ascii="Times New Roman" w:hAnsi="Times New Roman"/>
          <w:bCs/>
          <w:sz w:val="28"/>
          <w:szCs w:val="28"/>
        </w:rPr>
        <w:t>торную обусловленность здоровья</w:t>
      </w:r>
    </w:p>
    <w:p w:rsidR="008531D3" w:rsidRPr="00AE4B18" w:rsidRDefault="00E23012" w:rsidP="00E2301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AE4B18">
        <w:rPr>
          <w:rFonts w:ascii="Times New Roman" w:hAnsi="Times New Roman"/>
          <w:bCs/>
          <w:sz w:val="28"/>
          <w:szCs w:val="28"/>
        </w:rPr>
        <w:t xml:space="preserve"> численность, состав и воспроизводство населения в</w:t>
      </w:r>
      <w:r w:rsidR="008531D3" w:rsidRPr="00AE4B18">
        <w:rPr>
          <w:rFonts w:ascii="Times New Roman" w:hAnsi="Times New Roman"/>
          <w:bCs/>
          <w:sz w:val="28"/>
          <w:szCs w:val="28"/>
        </w:rPr>
        <w:t xml:space="preserve"> его общественном развитии</w:t>
      </w:r>
    </w:p>
    <w:p w:rsidR="008531D3" w:rsidRPr="00AE4B18" w:rsidRDefault="00E23012" w:rsidP="00E2301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AE4B18">
        <w:rPr>
          <w:rFonts w:ascii="Times New Roman" w:hAnsi="Times New Roman"/>
          <w:bCs/>
          <w:sz w:val="28"/>
          <w:szCs w:val="28"/>
        </w:rPr>
        <w:t xml:space="preserve"> в</w:t>
      </w:r>
      <w:r w:rsidR="008531D3" w:rsidRPr="00AE4B18">
        <w:rPr>
          <w:rFonts w:ascii="Times New Roman" w:hAnsi="Times New Roman"/>
          <w:bCs/>
          <w:sz w:val="28"/>
          <w:szCs w:val="28"/>
        </w:rPr>
        <w:t xml:space="preserve">опросы </w:t>
      </w:r>
      <w:proofErr w:type="spellStart"/>
      <w:r w:rsidR="008531D3" w:rsidRPr="00AE4B18">
        <w:rPr>
          <w:rFonts w:ascii="Times New Roman" w:hAnsi="Times New Roman"/>
          <w:bCs/>
          <w:sz w:val="28"/>
          <w:szCs w:val="28"/>
        </w:rPr>
        <w:t>брачности</w:t>
      </w:r>
      <w:proofErr w:type="spellEnd"/>
      <w:r w:rsidR="008531D3" w:rsidRPr="00AE4B18">
        <w:rPr>
          <w:rFonts w:ascii="Times New Roman" w:hAnsi="Times New Roman"/>
          <w:bCs/>
          <w:sz w:val="28"/>
          <w:szCs w:val="28"/>
        </w:rPr>
        <w:t xml:space="preserve"> и плодовитости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AE4B18">
        <w:rPr>
          <w:rFonts w:ascii="Times New Roman" w:hAnsi="Times New Roman"/>
          <w:bCs/>
          <w:sz w:val="28"/>
          <w:szCs w:val="28"/>
        </w:rPr>
        <w:t xml:space="preserve"> закономерности маятниковой миграции населения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024. Демографическая ситуация в Российской Федерации в настоящее время характеризуется</w:t>
      </w:r>
      <w:r w:rsidR="002C6370" w:rsidRPr="00AE4B18">
        <w:rPr>
          <w:rFonts w:ascii="Times New Roman" w:hAnsi="Times New Roman"/>
          <w:sz w:val="28"/>
          <w:szCs w:val="28"/>
        </w:rPr>
        <w:t>: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Увеличением естественного прироста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</w:t>
      </w:r>
      <w:r w:rsidR="008531D3" w:rsidRPr="00AE4B18">
        <w:rPr>
          <w:rFonts w:ascii="Times New Roman" w:hAnsi="Times New Roman"/>
          <w:sz w:val="28"/>
          <w:szCs w:val="28"/>
        </w:rPr>
        <w:t>Колебаниями около н</w:t>
      </w:r>
      <w:r w:rsidRPr="00AE4B18">
        <w:rPr>
          <w:rFonts w:ascii="Times New Roman" w:hAnsi="Times New Roman"/>
          <w:sz w:val="28"/>
          <w:szCs w:val="28"/>
        </w:rPr>
        <w:t>улев</w:t>
      </w:r>
      <w:r w:rsidR="008531D3" w:rsidRPr="00AE4B18">
        <w:rPr>
          <w:rFonts w:ascii="Times New Roman" w:hAnsi="Times New Roman"/>
          <w:sz w:val="28"/>
          <w:szCs w:val="28"/>
        </w:rPr>
        <w:t>ого</w:t>
      </w:r>
      <w:r w:rsidRPr="00AE4B18">
        <w:rPr>
          <w:rFonts w:ascii="Times New Roman" w:hAnsi="Times New Roman"/>
          <w:sz w:val="28"/>
          <w:szCs w:val="28"/>
        </w:rPr>
        <w:t xml:space="preserve"> естественн</w:t>
      </w:r>
      <w:r w:rsidR="008531D3" w:rsidRPr="00AE4B18">
        <w:rPr>
          <w:rFonts w:ascii="Times New Roman" w:hAnsi="Times New Roman"/>
          <w:sz w:val="28"/>
          <w:szCs w:val="28"/>
        </w:rPr>
        <w:t>ого</w:t>
      </w:r>
      <w:r w:rsidRPr="00AE4B18">
        <w:rPr>
          <w:rFonts w:ascii="Times New Roman" w:hAnsi="Times New Roman"/>
          <w:sz w:val="28"/>
          <w:szCs w:val="28"/>
        </w:rPr>
        <w:t xml:space="preserve"> прирост</w:t>
      </w:r>
      <w:r w:rsidR="008531D3" w:rsidRPr="00AE4B18">
        <w:rPr>
          <w:rFonts w:ascii="Times New Roman" w:hAnsi="Times New Roman"/>
          <w:sz w:val="28"/>
          <w:szCs w:val="28"/>
        </w:rPr>
        <w:t>а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Отрицательным естественным приростом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Демографическим взрывом</w:t>
      </w:r>
    </w:p>
    <w:p w:rsidR="00E23012" w:rsidRPr="00AE4B18" w:rsidRDefault="00E23012" w:rsidP="00E23012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9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025. Лицензированию подлежат</w:t>
      </w:r>
      <w:r w:rsidR="002C6370" w:rsidRPr="00AE4B18">
        <w:rPr>
          <w:rFonts w:ascii="Times New Roman" w:hAnsi="Times New Roman"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>Только медицинские учреждения, обеспечивающие программы ОМС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Все без исключения медицинские предприятия, учреждения, организации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/>
          <w:sz w:val="28"/>
          <w:szCs w:val="28"/>
        </w:rPr>
        <w:t xml:space="preserve"> Это не обязательная процедура</w:t>
      </w:r>
    </w:p>
    <w:p w:rsidR="00E23012" w:rsidRPr="00AE4B18" w:rsidRDefault="00E23012" w:rsidP="00E2301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6370" w:rsidRPr="00AE4B18" w:rsidRDefault="00E23012" w:rsidP="002C6370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026.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Демограф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ическая политика -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это совокупность 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мероприятий,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направленных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на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tabs>
          <w:tab w:val="left" w:pos="878"/>
          <w:tab w:val="left" w:pos="3921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Повышение рождаемости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Снижение рождаемости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Стабилизацию рождаемости</w:t>
      </w:r>
    </w:p>
    <w:p w:rsidR="00E23012" w:rsidRPr="00AE4B18" w:rsidRDefault="00E23012" w:rsidP="00E23012">
      <w:pPr>
        <w:pStyle w:val="af2"/>
        <w:tabs>
          <w:tab w:val="left" w:pos="345"/>
          <w:tab w:val="left" w:pos="276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Оптимизацию показателей естественного прироста населения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Снижение смертности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вышеперечисленное</w:t>
      </w:r>
    </w:p>
    <w:p w:rsidR="002C6370" w:rsidRPr="00AE4B18" w:rsidRDefault="00E23012" w:rsidP="002C6370">
      <w:pPr>
        <w:pStyle w:val="af2"/>
        <w:tabs>
          <w:tab w:val="left" w:pos="9923"/>
        </w:tabs>
        <w:spacing w:before="105"/>
        <w:ind w:right="42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027. Охрана здоровья граждан </w:t>
      </w:r>
      <w:r w:rsidR="00ED7B04" w:rsidRPr="00AE4B18">
        <w:rPr>
          <w:rFonts w:ascii="Times New Roman" w:hAnsi="Times New Roman" w:cs="Times New Roman"/>
          <w:sz w:val="28"/>
          <w:szCs w:val="28"/>
          <w:lang w:bidi="he-IL"/>
        </w:rPr>
        <w:t>–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это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8531D3" w:rsidRPr="00AE4B18" w:rsidRDefault="00E23012" w:rsidP="008531D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система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мероприятии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>, направленных на обеспечение здоровых, безопасных условий труда и быта граждан, оказание им медицинской помощи в случае утраты здоровья, создание условий для поддержания высокой т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>рудовой и социальной активности</w:t>
      </w:r>
    </w:p>
    <w:p w:rsidR="008531D3" w:rsidRPr="00AE4B18" w:rsidRDefault="00E23012" w:rsidP="008531D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деятельность государства по обеспечению психического, физического и соц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>иального благополучия населения</w:t>
      </w:r>
    </w:p>
    <w:p w:rsidR="00E23012" w:rsidRPr="00AE4B18" w:rsidRDefault="00E23012" w:rsidP="008531D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жизни, предоставление ему медицинской помощи в случае утраты здоровья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028. Наибольшее влияние на здоровье населения оказывают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Генетические факторы</w:t>
      </w:r>
    </w:p>
    <w:p w:rsidR="00E23012" w:rsidRPr="00AE4B18" w:rsidRDefault="00E23012" w:rsidP="00E23012">
      <w:pPr>
        <w:pStyle w:val="af2"/>
        <w:tabs>
          <w:tab w:val="left" w:pos="0"/>
          <w:tab w:val="left" w:pos="5898"/>
        </w:tabs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Экономические факторы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Образ жизни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Уровень развития здравоохранения </w:t>
      </w:r>
    </w:p>
    <w:p w:rsidR="002C6370" w:rsidRPr="00AE4B18" w:rsidRDefault="00E23012" w:rsidP="002C6370">
      <w:pPr>
        <w:pStyle w:val="af2"/>
        <w:spacing w:before="206"/>
        <w:ind w:right="43"/>
        <w:jc w:val="both"/>
        <w:rPr>
          <w:rFonts w:ascii="Times New Roman" w:hAnsi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029. К понятию эффективности здравоохранения относятся следующие составляющие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8531D3" w:rsidRPr="00AE4B18" w:rsidRDefault="00E23012" w:rsidP="008531D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медицинская эффективность, социальная эффективност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>ь, статистическая эффективность</w:t>
      </w:r>
    </w:p>
    <w:p w:rsidR="008531D3" w:rsidRPr="00AE4B18" w:rsidRDefault="00E23012" w:rsidP="008531D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социальная эффективность, морально-психологическая эффективность, наглядная эффект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>ивность</w:t>
      </w:r>
    </w:p>
    <w:p w:rsidR="00E23012" w:rsidRPr="00AE4B18" w:rsidRDefault="00E23012" w:rsidP="008531D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медицинская эффективность, социальная эффективность, экономическая эффективность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531D3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030. В понятие «децентрализация» управления здравоохранением в новых условиях входят следующие составляющие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8531D3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сокращение мер административно-принудительного воздействия по вертикали, отсутствие нормативной базы в здравоохранении, децентрализация бюджетного финансирования, поступление средств на обязательное медицинское страхование на территориальном уровне;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сокращение мер административно-принудительного воздействия по вертикали, децентрализация бюджетного финансирования, поступление средств на обязательное медицинское страхование на территориальном уровне, расширение прав полномочий руководителей медицинских учреждении</w:t>
      </w:r>
    </w:p>
    <w:p w:rsidR="008531D3" w:rsidRPr="00AE4B18" w:rsidRDefault="00E23012" w:rsidP="00E23012">
      <w:pPr>
        <w:pStyle w:val="af2"/>
        <w:spacing w:before="158"/>
        <w:ind w:right="-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 xml:space="preserve">031. Социальная эффективность здравоохранения выражается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8531D3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достижении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поставленных целей в области профилактики заболевания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 улучшении состояния пациента</w:t>
      </w:r>
    </w:p>
    <w:p w:rsidR="008531D3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улучшении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состояния пациента и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снижении уровня заболеваемости</w:t>
      </w:r>
    </w:p>
    <w:p w:rsidR="008531D3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снижении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уровня заболеваемости и увеличе</w:t>
      </w:r>
      <w:r w:rsidR="008531D3" w:rsidRPr="00AE4B18">
        <w:rPr>
          <w:rFonts w:ascii="Times New Roman" w:hAnsi="Times New Roman" w:cs="Times New Roman"/>
          <w:sz w:val="28"/>
          <w:szCs w:val="28"/>
          <w:lang w:bidi="he-IL"/>
        </w:rPr>
        <w:t>нии продолжительности жизни</w:t>
      </w:r>
    </w:p>
    <w:p w:rsidR="00E23012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увеличении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продолжительности жизни и оцененном вкладе в рост производительности труда </w:t>
      </w:r>
    </w:p>
    <w:p w:rsidR="00E23012" w:rsidRPr="00AE4B18" w:rsidRDefault="00E23012" w:rsidP="00E23012">
      <w:pPr>
        <w:pStyle w:val="af2"/>
        <w:spacing w:before="4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032. Путем развития здравоохранения на современном этапе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Государственная система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Бюджетно-страховая медицина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Частная практика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 xml:space="preserve">033. Предметом изучения </w:t>
      </w:r>
      <w:r w:rsidR="00991A55" w:rsidRPr="00AE4B18">
        <w:rPr>
          <w:rFonts w:ascii="Times New Roman" w:hAnsi="Times New Roman" w:cs="Times New Roman"/>
          <w:bCs/>
          <w:sz w:val="28"/>
          <w:szCs w:val="28"/>
        </w:rPr>
        <w:t xml:space="preserve">общественного здоровья и здравоохранения </w:t>
      </w:r>
      <w:r w:rsidRPr="00AE4B18">
        <w:rPr>
          <w:rFonts w:ascii="Times New Roman" w:hAnsi="Times New Roman" w:cs="Times New Roman"/>
          <w:bCs/>
          <w:sz w:val="28"/>
          <w:szCs w:val="28"/>
        </w:rPr>
        <w:t>в обобщенном виде является</w:t>
      </w:r>
      <w:r w:rsidR="00B16BA3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Здоровье индивидуума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Общественное здоровье и факторы, влияющие на него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Эпидемиология заболеваний </w:t>
      </w:r>
    </w:p>
    <w:p w:rsidR="00E23012" w:rsidRPr="00AE4B18" w:rsidRDefault="00E23012" w:rsidP="00E23012">
      <w:pPr>
        <w:pStyle w:val="af2"/>
        <w:ind w:right="192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 </w:t>
      </w:r>
    </w:p>
    <w:p w:rsidR="00E23012" w:rsidRPr="00AE4B18" w:rsidRDefault="00E23012" w:rsidP="00E23012">
      <w:pPr>
        <w:pStyle w:val="af2"/>
        <w:ind w:right="192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Экономика здравоохранения </w:t>
      </w:r>
    </w:p>
    <w:p w:rsidR="00E23012" w:rsidRPr="00AE4B18" w:rsidRDefault="00E23012" w:rsidP="00E23012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034. Социально-экономические факторы, влияющие на здоровье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f2"/>
        <w:ind w:right="392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Условия жизни</w:t>
      </w:r>
    </w:p>
    <w:p w:rsidR="00E23012" w:rsidRPr="00AE4B18" w:rsidRDefault="00E23012" w:rsidP="00E23012">
      <w:pPr>
        <w:pStyle w:val="af2"/>
        <w:ind w:right="392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Условия труда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Экономика-политическая ситуация </w:t>
      </w:r>
    </w:p>
    <w:p w:rsidR="00E23012" w:rsidRPr="00AE4B18" w:rsidRDefault="00E23012" w:rsidP="00E23012">
      <w:pPr>
        <w:pStyle w:val="af2"/>
        <w:ind w:right="48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Организация и доступность медицинской помощи</w:t>
      </w:r>
    </w:p>
    <w:p w:rsidR="00E23012" w:rsidRPr="00AE4B18" w:rsidRDefault="00E23012" w:rsidP="00E23012">
      <w:pPr>
        <w:pStyle w:val="af2"/>
        <w:ind w:right="48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вышеперечисленные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2C6370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035. Основной метод изучения образа жизни </w:t>
      </w:r>
      <w:r w:rsidRPr="00AE4B18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Тестирование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Анкетирование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Эксперимент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Опрос-интервью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2C6370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036. Основные принципы охраны здоровья населения России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f2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Соблюдение прав человека в области охраны здоровья </w:t>
      </w:r>
    </w:p>
    <w:p w:rsidR="00E23012" w:rsidRPr="00AE4B18" w:rsidRDefault="00E23012" w:rsidP="00E23012">
      <w:pPr>
        <w:pStyle w:val="af2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Приоритет профилактических мероприятий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Доступность медицинской помощи </w:t>
      </w:r>
    </w:p>
    <w:p w:rsidR="00E23012" w:rsidRPr="00AE4B18" w:rsidRDefault="00E23012" w:rsidP="00E23012">
      <w:pPr>
        <w:pStyle w:val="af2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Ответственность государства и органов управления здравоохранением за здоровье граждан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вышеперечисленные </w:t>
      </w:r>
    </w:p>
    <w:p w:rsidR="00E23012" w:rsidRPr="00AE4B18" w:rsidRDefault="00E23012" w:rsidP="00E23012">
      <w:pPr>
        <w:pStyle w:val="af2"/>
        <w:ind w:right="81"/>
        <w:jc w:val="both"/>
        <w:rPr>
          <w:rFonts w:ascii="Times New Roman" w:hAnsi="Times New Roman" w:cs="Times New Roman"/>
          <w:sz w:val="28"/>
          <w:szCs w:val="28"/>
        </w:rPr>
      </w:pPr>
    </w:p>
    <w:p w:rsidR="002C6370" w:rsidRPr="00AE4B18" w:rsidRDefault="00E23012" w:rsidP="009E2197">
      <w:pPr>
        <w:pStyle w:val="af2"/>
        <w:ind w:right="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037. По определению ВОЗ здоровье человека характеризуется состоянием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531D3" w:rsidRPr="00AE4B18" w:rsidRDefault="00574E13" w:rsidP="009E2197">
      <w:pPr>
        <w:pStyle w:val="af2"/>
        <w:ind w:right="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4</w:t>
      </w:r>
    </w:p>
    <w:p w:rsidR="008531D3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физического благополучия;</w:t>
      </w:r>
    </w:p>
    <w:p w:rsidR="008531D3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физического и душевного благополучия;</w:t>
      </w:r>
    </w:p>
    <w:p w:rsidR="008531D3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физического, душевного и социального благополучия;</w:t>
      </w:r>
    </w:p>
    <w:p w:rsidR="00E23012" w:rsidRPr="00AE4B18" w:rsidRDefault="00E23012" w:rsidP="008531D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физического, душевного и социального благополучия при полной адаптации к условиям внешней среды </w:t>
      </w:r>
    </w:p>
    <w:p w:rsidR="002C6370" w:rsidRPr="00AE4B18" w:rsidRDefault="002C6370" w:rsidP="008531D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C6370" w:rsidRPr="00AE4B18" w:rsidRDefault="00E23012" w:rsidP="002C6370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038.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Основными задачами здравоохранения на современном этапе являются все нижеперечисленные,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574E13" w:rsidP="002C6370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E2301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4</w:t>
      </w:r>
    </w:p>
    <w:p w:rsidR="00E23012" w:rsidRPr="00AE4B18" w:rsidRDefault="00E23012" w:rsidP="002C6370">
      <w:pPr>
        <w:pStyle w:val="af2"/>
        <w:tabs>
          <w:tab w:val="left" w:pos="479"/>
          <w:tab w:val="center" w:pos="5543"/>
          <w:tab w:val="left" w:pos="6042"/>
        </w:tabs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Недопущения снижения объемов медицинской и лекарственной помощи </w:t>
      </w:r>
    </w:p>
    <w:p w:rsidR="00E23012" w:rsidRPr="00AE4B18" w:rsidRDefault="00E23012" w:rsidP="002C6370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Использования финансовых и иных ресурсов на приоритетных направлениях </w:t>
      </w:r>
    </w:p>
    <w:p w:rsidR="00E23012" w:rsidRPr="00AE4B18" w:rsidRDefault="00E23012" w:rsidP="002C6370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Сохранения общественного сектора здравоохранения </w:t>
      </w:r>
    </w:p>
    <w:p w:rsidR="00E23012" w:rsidRPr="00AE4B18" w:rsidRDefault="00E23012" w:rsidP="002C6370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Увеличения кадрового потенциала </w:t>
      </w:r>
    </w:p>
    <w:p w:rsidR="00E23012" w:rsidRPr="00AE4B18" w:rsidRDefault="00E23012" w:rsidP="002C6370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Повышения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эффективности использования ресурсов системы здравоохранения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2C6370" w:rsidRPr="00AE4B18" w:rsidRDefault="002C6370" w:rsidP="002C6370">
      <w:pPr>
        <w:pStyle w:val="af2"/>
        <w:rPr>
          <w:rFonts w:ascii="Times New Roman" w:hAnsi="Times New Roman" w:cs="Times New Roman"/>
          <w:bCs/>
          <w:iCs/>
          <w:sz w:val="28"/>
          <w:szCs w:val="28"/>
          <w:lang w:bidi="he-IL"/>
        </w:rPr>
      </w:pPr>
    </w:p>
    <w:p w:rsidR="002C6370" w:rsidRPr="00AE4B18" w:rsidRDefault="00E23012" w:rsidP="002C6370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039.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Главными источниками финансирования здравоохранения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574E13" w:rsidP="002C6370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4</w:t>
      </w:r>
      <w:r w:rsidR="00E2301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E23012" w:rsidRPr="00AE4B18" w:rsidRDefault="00E23012" w:rsidP="002C6370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Государственный бюджет и фонды медицинского страхования </w:t>
      </w:r>
    </w:p>
    <w:p w:rsidR="00E23012" w:rsidRPr="00AE4B18" w:rsidRDefault="00E23012" w:rsidP="00E23012">
      <w:pPr>
        <w:pStyle w:val="af2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Местные бюджеты и фонды медицинского страхования </w:t>
      </w:r>
    </w:p>
    <w:p w:rsidR="00E23012" w:rsidRPr="00AE4B18" w:rsidRDefault="00E23012" w:rsidP="00E2301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Фонды обязательного и добровольн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ого медицинского страхования </w:t>
      </w:r>
    </w:p>
    <w:p w:rsidR="00E23012" w:rsidRPr="00AE4B18" w:rsidRDefault="00E23012" w:rsidP="00E23012">
      <w:pPr>
        <w:pStyle w:val="af2"/>
        <w:tabs>
          <w:tab w:val="left" w:pos="522"/>
          <w:tab w:val="center" w:pos="5768"/>
          <w:tab w:val="left" w:pos="6061"/>
        </w:tabs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Государственные и местные бюджеты и фонд обязательного медицинского 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страхования </w:t>
      </w:r>
    </w:p>
    <w:p w:rsidR="00E23012" w:rsidRPr="00AE4B18" w:rsidRDefault="00E23012" w:rsidP="00E23012">
      <w:pPr>
        <w:pStyle w:val="af2"/>
        <w:ind w:right="681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Местные бюджеты и ведомственные источники финансирования </w:t>
      </w:r>
    </w:p>
    <w:p w:rsidR="002C6370" w:rsidRPr="00AE4B18" w:rsidRDefault="00E23012" w:rsidP="002C6370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040. Основой для планирования здравоохранения в условиях перехода к рыночным отношениям являются данные 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E23012" w:rsidRPr="00AE4B18" w:rsidRDefault="00574E13" w:rsidP="002C6370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012"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3</w:t>
      </w:r>
    </w:p>
    <w:p w:rsidR="00E23012" w:rsidRPr="00AE4B18" w:rsidRDefault="00E23012" w:rsidP="002C63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Потребности в лечебно-профилактическом обслуживании </w:t>
      </w:r>
    </w:p>
    <w:p w:rsidR="00E23012" w:rsidRPr="00AE4B18" w:rsidRDefault="00E23012" w:rsidP="002C63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Спросе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населения на медицинскую помощь </w:t>
      </w:r>
    </w:p>
    <w:p w:rsidR="00E23012" w:rsidRPr="00AE4B18" w:rsidRDefault="00E23012" w:rsidP="002C63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Балансе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потребности и спроса на медицинские услуги </w:t>
      </w:r>
    </w:p>
    <w:p w:rsidR="00E23012" w:rsidRPr="00AE4B18" w:rsidRDefault="00E23012" w:rsidP="002C637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C6370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041. Предпочтительным путем развития </w:t>
      </w:r>
      <w:r w:rsidR="00CE6DAD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здравоох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ранения на современном этапе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Государственная система </w:t>
      </w:r>
    </w:p>
    <w:p w:rsidR="00E23012" w:rsidRPr="00AE4B18" w:rsidRDefault="00E23012" w:rsidP="00E23012">
      <w:pPr>
        <w:pStyle w:val="af2"/>
        <w:spacing w:before="33"/>
        <w:ind w:right="131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Бюджетно-страховая система </w:t>
      </w:r>
    </w:p>
    <w:p w:rsidR="00E23012" w:rsidRPr="00AE4B18" w:rsidRDefault="00E23012" w:rsidP="00E23012">
      <w:pPr>
        <w:pStyle w:val="af2"/>
        <w:spacing w:before="33"/>
        <w:ind w:right="131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Страховая медицина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Частная практика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C6370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042.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Основными направлениями в совершенствовании организации оказания медицинской помощи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8531D3" w:rsidRPr="00AE4B18" w:rsidRDefault="00E23012" w:rsidP="008E337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развитие пер</w:t>
      </w:r>
      <w:r w:rsidR="008E337D" w:rsidRPr="00AE4B18">
        <w:rPr>
          <w:rFonts w:ascii="Times New Roman" w:hAnsi="Times New Roman" w:cs="Times New Roman"/>
          <w:sz w:val="28"/>
          <w:szCs w:val="28"/>
          <w:lang w:bidi="he-IL"/>
        </w:rPr>
        <w:t>вичной медико-санитарной помощи</w:t>
      </w:r>
    </w:p>
    <w:p w:rsidR="008531D3" w:rsidRPr="00AE4B18" w:rsidRDefault="00E23012" w:rsidP="008E337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перераспределение части объемов помощи из стационарного сектора в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амбулаторный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, развитие </w:t>
      </w:r>
      <w:proofErr w:type="spellStart"/>
      <w:r w:rsidR="008E337D" w:rsidRPr="00AE4B18">
        <w:rPr>
          <w:rFonts w:ascii="Times New Roman" w:hAnsi="Times New Roman" w:cs="Times New Roman"/>
          <w:sz w:val="28"/>
          <w:szCs w:val="28"/>
          <w:lang w:bidi="he-IL"/>
        </w:rPr>
        <w:t>стационарозамещающих</w:t>
      </w:r>
      <w:proofErr w:type="spellEnd"/>
      <w:r w:rsidR="008E337D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технологий</w:t>
      </w:r>
    </w:p>
    <w:p w:rsidR="00E23012" w:rsidRPr="00AE4B18" w:rsidRDefault="00E23012" w:rsidP="008E337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укрепление и развитие федеральных научно-практических центров и республиканских (краевых, областных) больниц </w:t>
      </w:r>
    </w:p>
    <w:p w:rsidR="00E23012" w:rsidRPr="00AE4B18" w:rsidRDefault="00E23012" w:rsidP="008E337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вышеперечисленные </w:t>
      </w:r>
    </w:p>
    <w:p w:rsidR="00E23012" w:rsidRPr="00AE4B18" w:rsidRDefault="00E23012" w:rsidP="009E2197">
      <w:pPr>
        <w:pStyle w:val="af2"/>
        <w:spacing w:before="225"/>
        <w:ind w:right="4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043.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Для улучшения качества и доступности медицинской помощи сельскому населению требуется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1) формировать лечебно-диагностические комплексы на базе ЦРБ;) развивать передвижные формы лечебно-диагностической и консультативной помощи; 3) создавать межрайонные клинико-диагностические центры; 4) укреплять материально-техническую базу узкоспециализированных служб в ЦРБ </w:t>
      </w:r>
      <w:proofErr w:type="gramEnd"/>
    </w:p>
    <w:p w:rsidR="00E23012" w:rsidRPr="00AE4B18" w:rsidRDefault="00A2652F" w:rsidP="00E23012">
      <w:pPr>
        <w:pStyle w:val="af2"/>
        <w:ind w:right="349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Все вышеперечисленное </w:t>
      </w:r>
    </w:p>
    <w:p w:rsidR="00E23012" w:rsidRPr="00AE4B18" w:rsidRDefault="00E23012" w:rsidP="00E23012">
      <w:pPr>
        <w:pStyle w:val="af2"/>
        <w:ind w:right="349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1,2,3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1,3,4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, 3, 4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B16BA3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044.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Финансирование медицинских организаций в системе обязательного медицинского страхования осуществляется через все перечисленные структуры,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Страховых медицинских организаций </w:t>
      </w:r>
    </w:p>
    <w:p w:rsidR="00E23012" w:rsidRPr="00AE4B18" w:rsidRDefault="00E23012" w:rsidP="00E23012">
      <w:pPr>
        <w:pStyle w:val="af2"/>
        <w:ind w:right="183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Филиалов территориальных фондов ОМС </w:t>
      </w:r>
    </w:p>
    <w:p w:rsidR="00E23012" w:rsidRPr="00AE4B18" w:rsidRDefault="00E23012" w:rsidP="00E23012">
      <w:pPr>
        <w:pStyle w:val="af2"/>
        <w:ind w:right="183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Органов управления здравоохранением </w:t>
      </w:r>
    </w:p>
    <w:p w:rsidR="00E23012" w:rsidRPr="00AE4B18" w:rsidRDefault="00E23012" w:rsidP="00E23012">
      <w:pPr>
        <w:pStyle w:val="af2"/>
        <w:ind w:right="183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045. В основе планирования системы здравоохранения должны лежать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1) целевые программы развития здравоохранения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;) </w:t>
      </w:r>
      <w:proofErr w:type="gramEnd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программы государственных гарантий по обеспечению бесплатной медицинской помощи; 3) пятилетние планы развития здравоохранения </w:t>
      </w:r>
    </w:p>
    <w:p w:rsidR="00E23012" w:rsidRPr="00AE4B18" w:rsidRDefault="00E23012" w:rsidP="00E23012">
      <w:pPr>
        <w:pStyle w:val="af2"/>
        <w:ind w:right="349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Все вышеперечисленное </w:t>
      </w:r>
    </w:p>
    <w:p w:rsidR="00E23012" w:rsidRPr="00AE4B18" w:rsidRDefault="00E23012" w:rsidP="00E23012">
      <w:pPr>
        <w:pStyle w:val="af2"/>
        <w:ind w:right="349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1,2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3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046. Укажите, какой вид медицинской помощи в настоящее время наиболее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ресурсоемким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Стационарная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Амбулаторно-поликлиническая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Скорая медицинская помощь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Санаторно-курортная </w:t>
      </w:r>
    </w:p>
    <w:p w:rsidR="00E23012" w:rsidRPr="00AE4B18" w:rsidRDefault="00E23012" w:rsidP="00E23012">
      <w:pPr>
        <w:pStyle w:val="af2"/>
        <w:ind w:right="60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047. Какова наиболее ярко выраженная тенденция происходящих структурных пр</w:t>
      </w:r>
      <w:r w:rsidR="00ED7B04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еобразований в здравоохранении?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Сокращение средней продолжительности лечения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Снижение обеспеченности населения медицинскими кадрами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Сокращение коечного фонда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Сокращение среднего числа посещений на одного жителя в год </w:t>
      </w:r>
    </w:p>
    <w:p w:rsidR="00E23012" w:rsidRPr="00AE4B18" w:rsidRDefault="00E23012" w:rsidP="00E23012">
      <w:pPr>
        <w:pStyle w:val="af2"/>
        <w:spacing w:before="211"/>
        <w:ind w:right="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048.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Повышение</w:t>
      </w:r>
      <w:r w:rsidR="000A63AB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качества медицинской помощи на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селению возможно при выполнении следующих ме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>роприятий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1) улучшении технологии оказания лечебно-профилактической помощи;) обучении методам контроля качества всех работающих в медицинских учреждениях; З) участии всех специалистов в мероприятиях по контролю качества </w:t>
      </w:r>
      <w:proofErr w:type="gramEnd"/>
    </w:p>
    <w:p w:rsidR="00E23012" w:rsidRPr="00AE4B18" w:rsidRDefault="00627467" w:rsidP="00E23012">
      <w:pPr>
        <w:pStyle w:val="af2"/>
        <w:ind w:right="518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1 </w:t>
      </w:r>
    </w:p>
    <w:p w:rsidR="00E23012" w:rsidRPr="00AE4B18" w:rsidRDefault="00E23012" w:rsidP="00E23012">
      <w:pPr>
        <w:pStyle w:val="af2"/>
        <w:ind w:right="518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27467" w:rsidRPr="00AE4B18">
        <w:rPr>
          <w:rFonts w:ascii="Times New Roman" w:hAnsi="Times New Roman" w:cs="Times New Roman"/>
          <w:sz w:val="28"/>
          <w:szCs w:val="28"/>
          <w:lang w:bidi="he-IL"/>
        </w:rPr>
        <w:t>2</w:t>
      </w:r>
    </w:p>
    <w:p w:rsidR="00E23012" w:rsidRPr="00AE4B18" w:rsidRDefault="00E23012" w:rsidP="00E23012">
      <w:pPr>
        <w:pStyle w:val="af2"/>
        <w:ind w:right="518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3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Всех вышеперечисленных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049. 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Какие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медицинские учреждения подлежат лицензированию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ind w:right="17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Частные амбулаторно-поликлинические учреждения </w:t>
      </w:r>
    </w:p>
    <w:p w:rsidR="00E23012" w:rsidRPr="00AE4B18" w:rsidRDefault="00E23012" w:rsidP="00E23012">
      <w:pPr>
        <w:pStyle w:val="af2"/>
        <w:ind w:right="17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Научно-исследовательские институты </w:t>
      </w:r>
    </w:p>
    <w:p w:rsidR="00E23012" w:rsidRPr="00AE4B18" w:rsidRDefault="00E23012" w:rsidP="00E23012">
      <w:pPr>
        <w:pStyle w:val="af2"/>
        <w:ind w:left="3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Государственные больницы </w:t>
      </w:r>
    </w:p>
    <w:p w:rsidR="00E23012" w:rsidRPr="00AE4B18" w:rsidRDefault="00E23012" w:rsidP="00E23012">
      <w:pPr>
        <w:pStyle w:val="af2"/>
        <w:ind w:right="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медицинские учреждения независимо от форм собственности </w:t>
      </w:r>
    </w:p>
    <w:p w:rsidR="00E23012" w:rsidRPr="00AE4B18" w:rsidRDefault="00E23012" w:rsidP="00E23012">
      <w:pPr>
        <w:pStyle w:val="af2"/>
        <w:ind w:right="33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right="33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050.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Целью аккредитации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3B6D0D" w:rsidRPr="00AE4B18" w:rsidRDefault="00E23012" w:rsidP="003B6D0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изменение организационно-правово</w:t>
      </w:r>
      <w:r w:rsidR="003B6D0D" w:rsidRPr="00AE4B18">
        <w:rPr>
          <w:rFonts w:ascii="Times New Roman" w:hAnsi="Times New Roman" w:cs="Times New Roman"/>
          <w:sz w:val="28"/>
          <w:szCs w:val="28"/>
          <w:lang w:bidi="he-IL"/>
        </w:rPr>
        <w:t>й формы медицинского учреждения</w:t>
      </w:r>
    </w:p>
    <w:p w:rsidR="003B6D0D" w:rsidRPr="00AE4B18" w:rsidRDefault="00E23012" w:rsidP="003B6D0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защита интересов потребителей на основе установления деятельности медицинского учреждения существующим профессиональным стандартам</w:t>
      </w:r>
    </w:p>
    <w:p w:rsidR="003B6D0D" w:rsidRPr="00AE4B18" w:rsidRDefault="00E23012" w:rsidP="003B6D0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оценка эффективности деятельности медицинского </w:t>
      </w:r>
      <w:r w:rsidR="003B6D0D" w:rsidRPr="00AE4B18">
        <w:rPr>
          <w:rFonts w:ascii="Times New Roman" w:hAnsi="Times New Roman" w:cs="Times New Roman"/>
          <w:sz w:val="28"/>
          <w:szCs w:val="28"/>
          <w:lang w:bidi="he-IL"/>
        </w:rPr>
        <w:t>учреждения</w:t>
      </w:r>
    </w:p>
    <w:p w:rsidR="00E23012" w:rsidRPr="00AE4B18" w:rsidRDefault="00E23012" w:rsidP="003B6D0D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определение объемов медицинской помощи </w:t>
      </w:r>
    </w:p>
    <w:p w:rsidR="00E23012" w:rsidRPr="00AE4B18" w:rsidRDefault="00E23012" w:rsidP="00E23012">
      <w:pPr>
        <w:pStyle w:val="af2"/>
        <w:ind w:right="532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051. Какой документ выдается медицинским учреждением после успешного прохождения аккредитации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  <w:r w:rsidR="00A2652F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4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Диплом </w:t>
      </w:r>
    </w:p>
    <w:p w:rsidR="00E23012" w:rsidRPr="00AE4B18" w:rsidRDefault="00E23012" w:rsidP="00E23012">
      <w:pPr>
        <w:pStyle w:val="af2"/>
        <w:ind w:right="399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Свидетельство </w:t>
      </w:r>
    </w:p>
    <w:p w:rsidR="00E23012" w:rsidRPr="00AE4B18" w:rsidRDefault="00E23012" w:rsidP="00E23012">
      <w:pPr>
        <w:pStyle w:val="af2"/>
        <w:ind w:right="399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Лицензия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Сертификат </w:t>
      </w:r>
    </w:p>
    <w:p w:rsidR="00E23012" w:rsidRPr="00AE4B18" w:rsidRDefault="00E23012" w:rsidP="00E23012">
      <w:pPr>
        <w:pStyle w:val="af2"/>
        <w:ind w:right="12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right="12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052. Источниками финансирования учреждений здравоохранения в условиях обязательного медицинского страхования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ind w:right="27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Средства обязательного медицинского страхования </w:t>
      </w:r>
    </w:p>
    <w:p w:rsidR="00E23012" w:rsidRPr="00AE4B18" w:rsidRDefault="00E23012" w:rsidP="00E23012">
      <w:pPr>
        <w:pStyle w:val="af2"/>
        <w:ind w:right="27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Государственный бюджет, местные бюджеты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Доходы от платных услуг населению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Средства от добровольного страхования, коммерческая деятельность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вышеперечисленные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E23012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053. Разделом работы </w:t>
      </w:r>
      <w:proofErr w:type="spell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оргметодкабинета</w:t>
      </w:r>
      <w:proofErr w:type="spellEnd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ЦРБ не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3B6D0D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обобщение статистических данных о состоянии здоровья населения и деятельности лечебно-про</w:t>
      </w:r>
      <w:r w:rsidR="003B6D0D" w:rsidRPr="00AE4B18">
        <w:rPr>
          <w:rFonts w:ascii="Times New Roman" w:hAnsi="Times New Roman" w:cs="Times New Roman"/>
          <w:sz w:val="28"/>
          <w:szCs w:val="28"/>
          <w:lang w:bidi="he-IL"/>
        </w:rPr>
        <w:t>филактических учреждений района</w:t>
      </w:r>
    </w:p>
    <w:p w:rsidR="003B6D0D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разработка организационно-методических мероприятий медицинского обслуживания н</w:t>
      </w:r>
      <w:r w:rsidR="003B6D0D" w:rsidRPr="00AE4B18">
        <w:rPr>
          <w:rFonts w:ascii="Times New Roman" w:hAnsi="Times New Roman" w:cs="Times New Roman"/>
          <w:sz w:val="28"/>
          <w:szCs w:val="28"/>
          <w:lang w:bidi="he-IL"/>
        </w:rPr>
        <w:t>аселения района</w:t>
      </w:r>
    </w:p>
    <w:p w:rsidR="00E23012" w:rsidRPr="00AE4B18" w:rsidRDefault="00CE6DAD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разработка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>санэпидмероприятий</w:t>
      </w:r>
      <w:proofErr w:type="spellEnd"/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 районе </w:t>
      </w:r>
    </w:p>
    <w:p w:rsidR="00E23012" w:rsidRPr="00AE4B18" w:rsidRDefault="00E23012" w:rsidP="00E23012">
      <w:pPr>
        <w:pStyle w:val="af2"/>
        <w:ind w:right="5347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054. Функции главных специалистов в органах управления здравоохранением включают следующее,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Административной функции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Руководства специализированной медицинской помощью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Консультативной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Повышения квалификации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медицинских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кадров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</w:rPr>
        <w:t xml:space="preserve">055. </w:t>
      </w:r>
      <w:r w:rsidRPr="00AE4B1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DB5E21" w:rsidRPr="00AE4B18">
        <w:rPr>
          <w:rFonts w:ascii="Times New Roman" w:hAnsi="Times New Roman" w:cs="Times New Roman"/>
          <w:bCs/>
          <w:sz w:val="28"/>
          <w:szCs w:val="28"/>
        </w:rPr>
        <w:t>ыми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фигур</w:t>
      </w:r>
      <w:r w:rsidR="00DB5E21" w:rsidRPr="00AE4B18">
        <w:rPr>
          <w:rFonts w:ascii="Times New Roman" w:hAnsi="Times New Roman" w:cs="Times New Roman"/>
          <w:bCs/>
          <w:sz w:val="28"/>
          <w:szCs w:val="28"/>
        </w:rPr>
        <w:t>ами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в системе профилактики являются</w:t>
      </w:r>
      <w:r w:rsidR="00DB5E21" w:rsidRPr="00AE4B18">
        <w:rPr>
          <w:rFonts w:ascii="Times New Roman" w:hAnsi="Times New Roman" w:cs="Times New Roman"/>
          <w:bCs/>
          <w:sz w:val="28"/>
          <w:szCs w:val="28"/>
        </w:rPr>
        <w:t xml:space="preserve"> следующие средние медицинские работники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DB5E21" w:rsidP="00E23012">
      <w:pPr>
        <w:pStyle w:val="af2"/>
        <w:tabs>
          <w:tab w:val="left" w:pos="566"/>
          <w:tab w:val="right" w:pos="6206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Средний медицинский персонал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центра медицинской профилактики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Специалисты центров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Роспотребнадзора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B5E21" w:rsidRPr="00AE4B18">
        <w:rPr>
          <w:rFonts w:ascii="Times New Roman" w:hAnsi="Times New Roman" w:cs="Times New Roman"/>
          <w:sz w:val="28"/>
          <w:szCs w:val="28"/>
          <w:lang w:bidi="he-IL"/>
        </w:rPr>
        <w:t>Участковые медицинские сестры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поликлиники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A143C" w:rsidRPr="00AE4B18">
        <w:rPr>
          <w:rFonts w:ascii="Times New Roman" w:hAnsi="Times New Roman" w:cs="Times New Roman"/>
          <w:sz w:val="28"/>
          <w:szCs w:val="28"/>
          <w:lang w:bidi="he-IL"/>
        </w:rPr>
        <w:t>Средние медицинские работники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психоневрологического диспансера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056.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Вторичная профилактика </w:t>
      </w:r>
      <w:r w:rsidR="00DB5E21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–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это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574E13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Предупреждение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воздействия факторов риска развития заболеваний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Предупреждение обострений заболевания </w:t>
      </w:r>
    </w:p>
    <w:p w:rsidR="00E23012" w:rsidRPr="00AE4B18" w:rsidRDefault="00E23012" w:rsidP="00E23012">
      <w:pPr>
        <w:pStyle w:val="af2"/>
        <w:spacing w:before="9"/>
        <w:ind w:right="68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Предупреждение возникновения инвалидности </w:t>
      </w:r>
    </w:p>
    <w:p w:rsidR="00E23012" w:rsidRPr="00AE4B18" w:rsidRDefault="00E23012" w:rsidP="00E23012">
      <w:pPr>
        <w:pStyle w:val="af2"/>
        <w:spacing w:before="9"/>
        <w:ind w:right="68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вышеперечисленное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Нет правильного ответа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E23012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057. Основными направлениями формирования 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здорового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образа жизни являются все,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Создания позитивных для здоровья факторов 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Повышения эффективности деятельности слу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жб здр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>авоохранения</w:t>
      </w:r>
    </w:p>
    <w:p w:rsidR="00E23012" w:rsidRPr="00AE4B18" w:rsidRDefault="00E23012" w:rsidP="00A2652F">
      <w:pPr>
        <w:pStyle w:val="af2"/>
        <w:tabs>
          <w:tab w:val="left" w:pos="6215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Активизации позитивных для здоровья факторов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Устранения факторов риска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Минимизации факторов риска </w:t>
      </w:r>
    </w:p>
    <w:p w:rsidR="00E23012" w:rsidRPr="00AE4B18" w:rsidRDefault="00E23012" w:rsidP="00E23012">
      <w:pPr>
        <w:pStyle w:val="af2"/>
        <w:spacing w:before="38"/>
        <w:ind w:right="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E23012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058. Бесплатная медицинская помощь в государственных учреждениях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 xml:space="preserve">здравоохранения обеспечивается за счет всех средств,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A2652F">
      <w:pPr>
        <w:pStyle w:val="af2"/>
        <w:tabs>
          <w:tab w:val="left" w:pos="470"/>
          <w:tab w:val="left" w:pos="5462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Бюджета 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ОМС 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ДМС 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right="1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059. Документы, дающие право заниматься медицинской или фармацевтической деятельностью в РФ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ind w:right="1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Диплом об окончании высшего или среднего мед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ф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арм.) учебного заведения </w:t>
      </w:r>
    </w:p>
    <w:p w:rsidR="00E23012" w:rsidRPr="00AE4B18" w:rsidRDefault="00E23012" w:rsidP="00E23012">
      <w:pPr>
        <w:pStyle w:val="af2"/>
        <w:spacing w:before="19"/>
        <w:ind w:right="29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Сертификат специалиста </w:t>
      </w:r>
    </w:p>
    <w:p w:rsidR="00E23012" w:rsidRPr="00AE4B18" w:rsidRDefault="00E23012" w:rsidP="00E23012">
      <w:pPr>
        <w:pStyle w:val="af2"/>
        <w:spacing w:before="19"/>
        <w:ind w:right="29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Лицензия </w:t>
      </w:r>
    </w:p>
    <w:p w:rsidR="00E23012" w:rsidRPr="00AE4B18" w:rsidRDefault="00E23012" w:rsidP="00E23012">
      <w:pPr>
        <w:pStyle w:val="af2"/>
        <w:spacing w:before="19"/>
        <w:ind w:right="29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Свидетельство об окончании интернатуры</w:t>
      </w:r>
    </w:p>
    <w:p w:rsidR="00E23012" w:rsidRPr="00AE4B18" w:rsidRDefault="00E23012" w:rsidP="00E23012">
      <w:pPr>
        <w:pStyle w:val="af2"/>
        <w:spacing w:before="28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Свидетельство об окончании курсов повышения квалификации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а,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б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, в </w:t>
      </w:r>
    </w:p>
    <w:p w:rsidR="00E23012" w:rsidRPr="00AE4B18" w:rsidRDefault="00E23012" w:rsidP="00E23012">
      <w:pPr>
        <w:pStyle w:val="af2"/>
        <w:spacing w:before="33"/>
        <w:ind w:left="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60666F" w:rsidRPr="00AE4B18" w:rsidRDefault="00E23012" w:rsidP="00E23012">
      <w:pPr>
        <w:pStyle w:val="af2"/>
        <w:spacing w:before="33"/>
        <w:ind w:left="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060. Социальная профилактика включает все перечисленные мероприятия,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Проведения прививок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Улучшения условий труда и отдыха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Повышения материального благосостояния </w:t>
      </w:r>
    </w:p>
    <w:p w:rsidR="00E23012" w:rsidRPr="00AE4B18" w:rsidRDefault="00E23012" w:rsidP="00E23012">
      <w:pPr>
        <w:pStyle w:val="af2"/>
        <w:spacing w:before="216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061. Медицинская профилактика включает все перечисленные мероприятия,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Проведения прививок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Проведения медицинских осмотров </w:t>
      </w:r>
    </w:p>
    <w:p w:rsidR="00E23012" w:rsidRPr="00AE4B18" w:rsidRDefault="00E23012" w:rsidP="00E23012">
      <w:pPr>
        <w:pStyle w:val="af2"/>
        <w:tabs>
          <w:tab w:val="left" w:pos="139"/>
          <w:tab w:val="left" w:pos="1958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Выявления заболеваний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062. Первичная профилактика включает все перечисленные мероприятия,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кроме</w:t>
      </w:r>
      <w:proofErr w:type="gramEnd"/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Проведения прививок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Мероприятий, предупреждающих развитие заболеваний </w:t>
      </w:r>
    </w:p>
    <w:p w:rsidR="00E23012" w:rsidRPr="00AE4B18" w:rsidRDefault="00E23012" w:rsidP="00E23012">
      <w:pPr>
        <w:pStyle w:val="af2"/>
        <w:tabs>
          <w:tab w:val="left" w:pos="340"/>
          <w:tab w:val="left" w:pos="1195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Выявления заболеваний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Повышения материального благосостояния </w:t>
      </w:r>
    </w:p>
    <w:p w:rsidR="00E23012" w:rsidRPr="00AE4B18" w:rsidRDefault="00E23012" w:rsidP="00E23012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right="1185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063</w:t>
      </w:r>
      <w:r w:rsidRPr="00AE4B18">
        <w:rPr>
          <w:rFonts w:ascii="Times New Roman" w:hAnsi="Times New Roman" w:cs="Times New Roman"/>
          <w:bCs/>
          <w:sz w:val="28"/>
          <w:szCs w:val="28"/>
          <w:vertAlign w:val="subscript"/>
          <w:lang w:bidi="he-IL"/>
        </w:rPr>
        <w:t xml:space="preserve">.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Вторичная профилактика включает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627467" w:rsidP="00E23012">
      <w:pPr>
        <w:pStyle w:val="af2"/>
        <w:ind w:right="118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П</w:t>
      </w:r>
      <w:r w:rsidR="00E2301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р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оведение прививок </w:t>
      </w: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Мероприятия, предупреждающие развитие заболеваний </w:t>
      </w: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Выявление заболеваний</w:t>
      </w: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Мероприятия, предупреждающие развитие осложнений и рецидивов заболеваний</w:t>
      </w: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Повышение материального благосостояния </w:t>
      </w: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064. Средняя продолжительность предстоящей жизни у мужчин в России в настоящее время составляет</w:t>
      </w:r>
      <w:r w:rsidR="00A2652F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E23012" w:rsidRPr="00AE4B18" w:rsidRDefault="00E23012" w:rsidP="00E23012">
      <w:pPr>
        <w:pStyle w:val="af2"/>
        <w:ind w:right="1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55-60 лет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61-65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66-70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71-75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76-80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74E13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065. Целью вторичной профилактики является предупреждение возникновения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Острых заболеваний </w:t>
      </w:r>
    </w:p>
    <w:p w:rsidR="00E23012" w:rsidRPr="00AE4B18" w:rsidRDefault="00E23012" w:rsidP="00E23012">
      <w:pPr>
        <w:pStyle w:val="af2"/>
        <w:ind w:right="271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Инфекционных заболеваний </w:t>
      </w:r>
    </w:p>
    <w:p w:rsidR="00E23012" w:rsidRPr="00AE4B18" w:rsidRDefault="00CE6DAD" w:rsidP="00E23012">
      <w:pPr>
        <w:pStyle w:val="af2"/>
        <w:ind w:right="271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Несчастных с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лучаев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Хронических заболеваний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066. Средняя продолжительность предстоящей жизни у женщин в России в настоящее время составляет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55-60 лет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61-65 лет </w:t>
      </w:r>
    </w:p>
    <w:p w:rsidR="00E23012" w:rsidRPr="00AE4B18" w:rsidRDefault="00E23012" w:rsidP="00E23012">
      <w:pPr>
        <w:pStyle w:val="af2"/>
        <w:tabs>
          <w:tab w:val="left" w:pos="456"/>
          <w:tab w:val="left" w:pos="553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66-70 лет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71-75 лет </w:t>
      </w:r>
    </w:p>
    <w:p w:rsidR="00E23012" w:rsidRPr="00AE4B18" w:rsidRDefault="00E23012" w:rsidP="00E23012">
      <w:pPr>
        <w:pStyle w:val="af2"/>
        <w:ind w:left="427" w:right="504" w:hanging="427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left="427" w:right="504" w:hanging="42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067. Индивидуальная профилактика включает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ind w:left="427" w:right="504" w:hanging="42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Пассивную иммунизацию </w:t>
      </w:r>
    </w:p>
    <w:p w:rsidR="00E23012" w:rsidRPr="00AE4B18" w:rsidRDefault="00E23012" w:rsidP="00E23012">
      <w:pPr>
        <w:pStyle w:val="af2"/>
        <w:tabs>
          <w:tab w:val="left" w:pos="412"/>
          <w:tab w:val="left" w:pos="5399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Своевременное обращение к </w:t>
      </w:r>
      <w:r w:rsidR="00DB5E21" w:rsidRPr="00AE4B18">
        <w:rPr>
          <w:rFonts w:ascii="Times New Roman" w:hAnsi="Times New Roman" w:cs="Times New Roman"/>
          <w:sz w:val="28"/>
          <w:szCs w:val="28"/>
          <w:lang w:bidi="he-IL"/>
        </w:rPr>
        <w:t>медицинскому работнику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Активную иммунизацию </w:t>
      </w:r>
    </w:p>
    <w:p w:rsidR="00E23012" w:rsidRPr="00AE4B18" w:rsidRDefault="00E23012" w:rsidP="00E23012">
      <w:pPr>
        <w:pStyle w:val="af2"/>
        <w:ind w:right="211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Проведение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химиопрофилактики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E23012">
      <w:pPr>
        <w:pStyle w:val="af2"/>
        <w:ind w:right="211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правильные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неправильные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left="412" w:right="763" w:hanging="41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068. Коллективная профилактика включает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ind w:left="412" w:right="763" w:hanging="41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Пассивную иммунизацию </w:t>
      </w:r>
    </w:p>
    <w:p w:rsidR="00E23012" w:rsidRPr="00AE4B18" w:rsidRDefault="00E23012" w:rsidP="00E23012">
      <w:pPr>
        <w:pStyle w:val="af2"/>
        <w:ind w:right="18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Своевременное обращение </w:t>
      </w:r>
      <w:r w:rsidR="00DB5E21" w:rsidRPr="00AE4B18">
        <w:rPr>
          <w:rFonts w:ascii="Times New Roman" w:hAnsi="Times New Roman" w:cs="Times New Roman"/>
          <w:sz w:val="28"/>
          <w:szCs w:val="28"/>
          <w:lang w:bidi="he-IL"/>
        </w:rPr>
        <w:t>к медицинскому работнику</w:t>
      </w:r>
    </w:p>
    <w:p w:rsidR="00E23012" w:rsidRPr="00AE4B18" w:rsidRDefault="00E23012" w:rsidP="00E23012">
      <w:pPr>
        <w:pStyle w:val="af2"/>
        <w:ind w:right="18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Активную иммунизацию </w:t>
      </w:r>
    </w:p>
    <w:p w:rsidR="00E23012" w:rsidRPr="00AE4B18" w:rsidRDefault="00E23012" w:rsidP="00E23012">
      <w:pPr>
        <w:pStyle w:val="af2"/>
        <w:ind w:right="197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Улучшение условий труда и отдыха </w:t>
      </w:r>
    </w:p>
    <w:p w:rsidR="00E23012" w:rsidRPr="00AE4B18" w:rsidRDefault="00E23012" w:rsidP="00E23012">
      <w:pPr>
        <w:pStyle w:val="af2"/>
        <w:ind w:right="197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Проведение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химиопрофилактики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E23012">
      <w:pPr>
        <w:pStyle w:val="af2"/>
        <w:ind w:left="38" w:right="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left="38" w:right="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069. Главными задачами управления здравоохранением на уровне субъекта Российской Федерации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Разработка законодательной и нормативной базы </w:t>
      </w:r>
    </w:p>
    <w:p w:rsidR="00E23012" w:rsidRPr="00AE4B18" w:rsidRDefault="00E23012" w:rsidP="00E23012">
      <w:pPr>
        <w:pStyle w:val="af2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Развитие здравоохранения с учетом региональных особенностей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Разработка и реализация территориальных целевых программ </w:t>
      </w:r>
    </w:p>
    <w:p w:rsidR="00E23012" w:rsidRPr="00AE4B18" w:rsidRDefault="00E23012" w:rsidP="00E23012">
      <w:pPr>
        <w:pStyle w:val="af2"/>
        <w:ind w:right="163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Подготовка специализированных </w:t>
      </w:r>
      <w:r w:rsidR="00DB5E21" w:rsidRPr="00AE4B18">
        <w:rPr>
          <w:rFonts w:ascii="Times New Roman" w:hAnsi="Times New Roman" w:cs="Times New Roman"/>
          <w:sz w:val="28"/>
          <w:szCs w:val="28"/>
        </w:rPr>
        <w:t xml:space="preserve">кадров, в </w:t>
      </w:r>
      <w:proofErr w:type="spellStart"/>
      <w:r w:rsidR="00DB5E21" w:rsidRPr="00AE4B1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B5E21" w:rsidRPr="00AE4B18">
        <w:rPr>
          <w:rFonts w:ascii="Times New Roman" w:hAnsi="Times New Roman" w:cs="Times New Roman"/>
          <w:sz w:val="28"/>
          <w:szCs w:val="28"/>
        </w:rPr>
        <w:t>., средних медицинских работников</w:t>
      </w:r>
    </w:p>
    <w:p w:rsidR="00E23012" w:rsidRPr="00AE4B18" w:rsidRDefault="00E23012" w:rsidP="00E23012">
      <w:pPr>
        <w:pStyle w:val="af2"/>
        <w:ind w:right="163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Развертывание госпиталей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б, в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а, г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г, д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070. К стратегическому уровню управления в здра</w:t>
      </w:r>
      <w:r w:rsidRPr="00AE4B18">
        <w:rPr>
          <w:rFonts w:ascii="Times New Roman" w:hAnsi="Times New Roman" w:cs="Times New Roman"/>
          <w:bCs/>
          <w:sz w:val="28"/>
          <w:szCs w:val="28"/>
        </w:rPr>
        <w:t>воохранении относятся следующие функции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Прогнозирование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 Учет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Контроль </w:t>
      </w:r>
    </w:p>
    <w:p w:rsidR="00E23012" w:rsidRPr="00AE4B18" w:rsidRDefault="00E23012" w:rsidP="00E23012">
      <w:pPr>
        <w:pStyle w:val="af2"/>
        <w:ind w:right="392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Планирование </w:t>
      </w:r>
    </w:p>
    <w:p w:rsidR="00E23012" w:rsidRPr="00AE4B18" w:rsidRDefault="00E23012" w:rsidP="00E23012">
      <w:pPr>
        <w:pStyle w:val="af2"/>
        <w:ind w:right="392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Регулирование </w:t>
      </w:r>
    </w:p>
    <w:p w:rsidR="00E23012" w:rsidRPr="00AE4B18" w:rsidRDefault="00E23012" w:rsidP="00E23012">
      <w:pPr>
        <w:pStyle w:val="af2"/>
        <w:ind w:right="392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а, г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б, г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в, д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071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</w:rPr>
        <w:t>здравоохранении</w:t>
      </w:r>
      <w:proofErr w:type="gramEnd"/>
      <w:r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DAD" w:rsidRPr="00AE4B1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AE4B18">
        <w:rPr>
          <w:rFonts w:ascii="Times New Roman" w:hAnsi="Times New Roman" w:cs="Times New Roman"/>
          <w:bCs/>
          <w:sz w:val="28"/>
          <w:szCs w:val="28"/>
        </w:rPr>
        <w:t>оперативному уровню управления относятся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Прогнозирование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Регулирование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Учет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Контроль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Анализ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б, в, г, д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правильные</w:t>
      </w:r>
    </w:p>
    <w:p w:rsidR="00E23012" w:rsidRPr="00AE4B18" w:rsidRDefault="00E23012" w:rsidP="00E23012">
      <w:pPr>
        <w:pStyle w:val="af2"/>
        <w:ind w:right="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right="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072. 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Программой государственных гарантий оказания бесплатной медицинской помощи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населению дорогостоящие виды медицинской помощи финансируются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из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Государственного бюджета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Средств обязательного медицинского страхования </w:t>
      </w:r>
    </w:p>
    <w:p w:rsidR="00627467" w:rsidRPr="00AE4B18" w:rsidRDefault="00627467" w:rsidP="00574E13">
      <w:pPr>
        <w:pStyle w:val="af2"/>
        <w:ind w:right="5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574E13" w:rsidRPr="00AE4B18" w:rsidRDefault="00E23012" w:rsidP="00574E13">
      <w:pPr>
        <w:pStyle w:val="af2"/>
        <w:ind w:right="5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073. Врач-гуманист, автор широко известного девиза 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«Спешите </w:t>
      </w: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делать добро»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23012" w:rsidRPr="00AE4B18" w:rsidRDefault="00E23012" w:rsidP="00574E13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Ф.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Гааз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574E13">
      <w:pPr>
        <w:pStyle w:val="af2"/>
        <w:ind w:right="439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С. Боткин </w:t>
      </w:r>
    </w:p>
    <w:p w:rsidR="00E23012" w:rsidRPr="00AE4B18" w:rsidRDefault="00E23012" w:rsidP="00574E13">
      <w:pPr>
        <w:pStyle w:val="af2"/>
        <w:ind w:right="439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М.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Мудров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23012" w:rsidRPr="00AE4B18" w:rsidRDefault="00E23012" w:rsidP="00574E13">
      <w:pPr>
        <w:pStyle w:val="af2"/>
        <w:ind w:right="439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Н. Пирогов </w:t>
      </w:r>
    </w:p>
    <w:p w:rsidR="00E23012" w:rsidRPr="00AE4B18" w:rsidRDefault="00E23012" w:rsidP="00E23012">
      <w:pPr>
        <w:pStyle w:val="af2"/>
        <w:spacing w:before="4"/>
        <w:ind w:right="439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spacing w:before="4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074. Укажите страну, в которой наблюдается наибольшая разница в продолжительности жизни мужчин и женщин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spacing w:before="4"/>
        <w:ind w:right="4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Япония </w:t>
      </w:r>
    </w:p>
    <w:p w:rsidR="00E23012" w:rsidRPr="00AE4B18" w:rsidRDefault="00E23012" w:rsidP="00E23012">
      <w:pPr>
        <w:pStyle w:val="af2"/>
        <w:spacing w:before="4"/>
        <w:ind w:right="4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Россия </w:t>
      </w:r>
    </w:p>
    <w:p w:rsidR="00E23012" w:rsidRPr="00AE4B18" w:rsidRDefault="00E23012" w:rsidP="00E23012">
      <w:pPr>
        <w:pStyle w:val="af2"/>
        <w:tabs>
          <w:tab w:val="left" w:pos="205"/>
          <w:tab w:val="left" w:pos="551"/>
        </w:tabs>
        <w:spacing w:before="9"/>
        <w:ind w:left="556" w:right="4502" w:hanging="55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Германия </w:t>
      </w:r>
    </w:p>
    <w:p w:rsidR="00E23012" w:rsidRPr="00AE4B18" w:rsidRDefault="00E23012" w:rsidP="00E23012">
      <w:pPr>
        <w:pStyle w:val="af2"/>
        <w:tabs>
          <w:tab w:val="left" w:pos="205"/>
          <w:tab w:val="left" w:pos="551"/>
        </w:tabs>
        <w:spacing w:before="9"/>
        <w:ind w:left="556" w:right="4502" w:hanging="55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Франция </w:t>
      </w:r>
    </w:p>
    <w:p w:rsidR="00E23012" w:rsidRPr="00AE4B18" w:rsidRDefault="00E23012" w:rsidP="00E23012">
      <w:pPr>
        <w:pStyle w:val="af2"/>
        <w:tabs>
          <w:tab w:val="left" w:pos="205"/>
          <w:tab w:val="left" w:pos="551"/>
        </w:tabs>
        <w:spacing w:before="9"/>
        <w:ind w:left="556" w:right="4502" w:hanging="55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США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E23012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075. Какое заболевание было намечено ликвидировать во всем мире Всемирной организацией здравоохранения к001 году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Малярию </w:t>
      </w:r>
    </w:p>
    <w:p w:rsidR="00E23012" w:rsidRPr="00AE4B18" w:rsidRDefault="00E2301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Холеру </w:t>
      </w:r>
    </w:p>
    <w:p w:rsidR="00E23012" w:rsidRPr="00AE4B18" w:rsidRDefault="00574E13" w:rsidP="00A2652F">
      <w:pPr>
        <w:pStyle w:val="af2"/>
        <w:tabs>
          <w:tab w:val="left" w:pos="129"/>
          <w:tab w:val="left" w:pos="628"/>
        </w:tabs>
        <w:ind w:hanging="63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27467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 w:rsidR="00E2301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Полиомиелит </w:t>
      </w:r>
    </w:p>
    <w:p w:rsidR="00E23012" w:rsidRPr="00AE4B18" w:rsidRDefault="00E23012" w:rsidP="00E23012">
      <w:pPr>
        <w:pStyle w:val="af2"/>
        <w:tabs>
          <w:tab w:val="left" w:pos="129"/>
          <w:tab w:val="left" w:pos="628"/>
        </w:tabs>
        <w:ind w:left="638" w:right="4209" w:hanging="63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Корь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Чуму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076. Структура здравоохранения включает уровни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E23012" w:rsidRPr="00AE4B18" w:rsidRDefault="00ED7B04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Федеральный, территориальный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Территориальный, областной, сельский </w:t>
      </w:r>
    </w:p>
    <w:p w:rsidR="00E23012" w:rsidRPr="00AE4B18" w:rsidRDefault="00E23012" w:rsidP="00E23012">
      <w:pPr>
        <w:pStyle w:val="af2"/>
        <w:tabs>
          <w:tab w:val="left" w:pos="484"/>
          <w:tab w:val="left" w:pos="5687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Городской, областной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7B04" w:rsidRPr="00AE4B18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ельский, городской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Сельский, городской, областной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077. К ресурсам управления относят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tabs>
          <w:tab w:val="left" w:pos="479"/>
          <w:tab w:val="left" w:pos="5557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Кадры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Информацию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Финансы </w:t>
      </w:r>
    </w:p>
    <w:p w:rsidR="00E23012" w:rsidRPr="00AE4B18" w:rsidRDefault="00E23012" w:rsidP="00E23012">
      <w:pPr>
        <w:pStyle w:val="af2"/>
        <w:ind w:right="95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Основные фонды, материальное оснащение </w:t>
      </w:r>
    </w:p>
    <w:p w:rsidR="00E23012" w:rsidRPr="00AE4B18" w:rsidRDefault="00E23012" w:rsidP="00E23012">
      <w:pPr>
        <w:pStyle w:val="af2"/>
        <w:ind w:right="95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перечисленное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52F" w:rsidRPr="00AE4B18" w:rsidRDefault="00E23012" w:rsidP="00E2301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078. Система здравоохранения России относится к системам управления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Централизованным </w:t>
      </w:r>
    </w:p>
    <w:p w:rsidR="00E23012" w:rsidRPr="00AE4B18" w:rsidRDefault="00E23012" w:rsidP="00E23012">
      <w:pPr>
        <w:pStyle w:val="af2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Децентрализованным </w:t>
      </w:r>
    </w:p>
    <w:p w:rsidR="00E23012" w:rsidRPr="00AE4B18" w:rsidRDefault="00E23012" w:rsidP="00E23012">
      <w:pPr>
        <w:pStyle w:val="af2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Смешанным </w:t>
      </w:r>
    </w:p>
    <w:p w:rsidR="00E23012" w:rsidRPr="00AE4B18" w:rsidRDefault="00E23012" w:rsidP="00E23012">
      <w:pPr>
        <w:pStyle w:val="af2"/>
        <w:ind w:right="12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E23012" w:rsidP="00E23012">
      <w:pPr>
        <w:pStyle w:val="af2"/>
        <w:ind w:left="9" w:right="12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079. Не включаются в систему здравоохранения следующие структуры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23012" w:rsidRPr="00AE4B18" w:rsidRDefault="00E23012" w:rsidP="00E23012">
      <w:pPr>
        <w:pStyle w:val="af2"/>
        <w:tabs>
          <w:tab w:val="left" w:pos="475"/>
          <w:tab w:val="center" w:pos="5519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Орган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управления 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здравоохранением</w:t>
      </w:r>
    </w:p>
    <w:p w:rsidR="00E23012" w:rsidRPr="00AE4B18" w:rsidRDefault="00ED197E" w:rsidP="00E23012">
      <w:pPr>
        <w:pStyle w:val="af2"/>
        <w:tabs>
          <w:tab w:val="left" w:pos="484"/>
          <w:tab w:val="center" w:pos="552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Медицинские организации</w:t>
      </w:r>
    </w:p>
    <w:p w:rsidR="00E23012" w:rsidRPr="00AE4B18" w:rsidRDefault="00E23012" w:rsidP="00E2301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Образовательные учреждения </w:t>
      </w:r>
    </w:p>
    <w:p w:rsidR="00AB63FA" w:rsidRPr="00AE4B18" w:rsidRDefault="00E23012" w:rsidP="00AB63FA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Фонды медицинского страхования </w:t>
      </w:r>
    </w:p>
    <w:p w:rsidR="00AB63FA" w:rsidRPr="00AE4B18" w:rsidRDefault="00AB63FA" w:rsidP="00AB63FA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5075A6" w:rsidP="00AB63FA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80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gramStart"/>
      <w:r w:rsidR="005651F2" w:rsidRPr="00AE4B18">
        <w:rPr>
          <w:rFonts w:ascii="Times New Roman" w:hAnsi="Times New Roman" w:cs="Times New Roman"/>
          <w:bCs/>
          <w:sz w:val="28"/>
          <w:szCs w:val="28"/>
        </w:rPr>
        <w:t>городе</w:t>
      </w:r>
      <w:proofErr w:type="gramEnd"/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="002762BB" w:rsidRPr="00AE4B18">
        <w:rPr>
          <w:rFonts w:ascii="Times New Roman" w:hAnsi="Times New Roman" w:cs="Times New Roman"/>
          <w:bCs/>
          <w:sz w:val="28"/>
          <w:szCs w:val="28"/>
        </w:rPr>
        <w:t>.</w:t>
      </w:r>
      <w:r w:rsidR="00EB135E" w:rsidRPr="00AE4B18">
        <w:rPr>
          <w:rFonts w:ascii="Times New Roman" w:hAnsi="Times New Roman" w:cs="Times New Roman"/>
          <w:bCs/>
          <w:sz w:val="28"/>
          <w:szCs w:val="28"/>
        </w:rPr>
        <w:t xml:space="preserve"> в структуре младенческой смерт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ности </w:t>
      </w:r>
      <w:r w:rsidR="00A12809" w:rsidRPr="00AE4B18">
        <w:rPr>
          <w:rFonts w:ascii="Times New Roman" w:hAnsi="Times New Roman" w:cs="Times New Roman"/>
          <w:bCs/>
          <w:sz w:val="28"/>
          <w:szCs w:val="28"/>
        </w:rPr>
        <w:t xml:space="preserve">на долю 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инфекций</w:t>
      </w:r>
      <w:r w:rsidR="00DC16A7"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дыхательных путей приходилось 42 %, а кишечных инфекций</w:t>
      </w:r>
      <w:r w:rsidR="002762BB" w:rsidRPr="00AE4B1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35 </w:t>
      </w:r>
      <w:r w:rsidR="005651F2" w:rsidRPr="00AE4B18">
        <w:rPr>
          <w:rFonts w:ascii="Times New Roman" w:hAnsi="Times New Roman" w:cs="Times New Roman"/>
          <w:sz w:val="28"/>
          <w:szCs w:val="28"/>
        </w:rPr>
        <w:t>%, в</w:t>
      </w:r>
      <w:r w:rsidR="002762BB" w:rsidRPr="00AE4B18">
        <w:rPr>
          <w:rFonts w:ascii="Times New Roman" w:hAnsi="Times New Roman" w:cs="Times New Roman"/>
          <w:bCs/>
          <w:sz w:val="28"/>
          <w:szCs w:val="28"/>
        </w:rPr>
        <w:t>015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г. - 38 % и 30 % соответственно. Верен ли вывод о снижении младенческой смертности от этих видов патологии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, показатели действительно снизились </w:t>
      </w:r>
    </w:p>
    <w:p w:rsidR="005651F2" w:rsidRPr="00AE4B18" w:rsidRDefault="005651F2" w:rsidP="005651F2">
      <w:pPr>
        <w:pStyle w:val="af2"/>
        <w:ind w:right="6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, по структуре нельзя судить о частоте явления </w:t>
      </w:r>
    </w:p>
    <w:p w:rsidR="005651F2" w:rsidRPr="00AE4B18" w:rsidRDefault="005651F2" w:rsidP="005651F2">
      <w:pPr>
        <w:pStyle w:val="af2"/>
        <w:ind w:right="6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, не указана достоверность различия показателей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, определяется явная достоверность различия по амплитуде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2652F" w:rsidRPr="00AE4B18" w:rsidRDefault="005075A6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81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Доверительный интервал -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Степень разнообразия единиц по изучаемому признаку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Пределы варьирования средней величины при разной степени вероятности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Мера </w:t>
      </w:r>
      <w:proofErr w:type="spellStart"/>
      <w:r w:rsidRPr="00AE4B18">
        <w:rPr>
          <w:rFonts w:ascii="Times New Roman" w:hAnsi="Times New Roman" w:cs="Times New Roman"/>
          <w:sz w:val="28"/>
          <w:szCs w:val="28"/>
        </w:rPr>
        <w:t>колеблемости</w:t>
      </w:r>
      <w:proofErr w:type="spellEnd"/>
      <w:r w:rsidRPr="00AE4B18">
        <w:rPr>
          <w:rFonts w:ascii="Times New Roman" w:hAnsi="Times New Roman" w:cs="Times New Roman"/>
          <w:sz w:val="28"/>
          <w:szCs w:val="28"/>
        </w:rPr>
        <w:t xml:space="preserve"> ряда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Мерило изменчивости средней арифметической или относительной величины </w:t>
      </w:r>
    </w:p>
    <w:p w:rsidR="00A2652F" w:rsidRPr="00AE4B18" w:rsidRDefault="005075A6" w:rsidP="005651F2">
      <w:pPr>
        <w:pStyle w:val="af2"/>
        <w:spacing w:before="105"/>
        <w:ind w:right="4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82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Репрезентативность выборки обеспечивается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627467" w:rsidP="002762BB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r w:rsidR="005651F2" w:rsidRPr="00AE4B18">
        <w:rPr>
          <w:rFonts w:ascii="Times New Roman" w:hAnsi="Times New Roman" w:cs="Times New Roman"/>
          <w:sz w:val="28"/>
          <w:szCs w:val="28"/>
        </w:rPr>
        <w:t>Соответствующим об</w:t>
      </w:r>
      <w:r w:rsidR="005075A6" w:rsidRPr="00AE4B18">
        <w:rPr>
          <w:rFonts w:ascii="Times New Roman" w:hAnsi="Times New Roman" w:cs="Times New Roman"/>
          <w:sz w:val="28"/>
          <w:szCs w:val="28"/>
        </w:rPr>
        <w:t>ъемом и случайностью отбора еди</w:t>
      </w:r>
      <w:r w:rsidR="005651F2" w:rsidRPr="00AE4B18">
        <w:rPr>
          <w:rFonts w:ascii="Times New Roman" w:hAnsi="Times New Roman" w:cs="Times New Roman"/>
          <w:sz w:val="28"/>
          <w:szCs w:val="28"/>
        </w:rPr>
        <w:t xml:space="preserve">ниц наблюдения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Соответствующим объемом и стандартизацией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Стандартизацией и нормированием когорт наблюдения </w:t>
      </w:r>
    </w:p>
    <w:p w:rsidR="00A2652F" w:rsidRPr="00AE4B18" w:rsidRDefault="00A2652F" w:rsidP="00A2652F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A2652F" w:rsidRPr="00AE4B18" w:rsidRDefault="005075A6" w:rsidP="00A2652F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83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Какие из </w:t>
      </w:r>
      <w:r w:rsidR="00EB135E" w:rsidRPr="00AE4B18">
        <w:rPr>
          <w:rFonts w:ascii="Times New Roman" w:hAnsi="Times New Roman" w:cs="Times New Roman"/>
          <w:bCs/>
          <w:sz w:val="28"/>
          <w:szCs w:val="28"/>
        </w:rPr>
        <w:t>перечисленных ниже пар показате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лей являются интенсивными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762BB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Показатели рождаемости и заболеваемости населения гепатитом</w:t>
      </w:r>
    </w:p>
    <w:p w:rsidR="002762BB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Показатель рождаемости и структура причин инвалидности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причин и</w:t>
      </w:r>
      <w:r w:rsidR="00A12809" w:rsidRPr="00AE4B18">
        <w:rPr>
          <w:rFonts w:ascii="Times New Roman" w:hAnsi="Times New Roman" w:cs="Times New Roman"/>
          <w:sz w:val="28"/>
          <w:szCs w:val="28"/>
        </w:rPr>
        <w:t>нвалидности и заболеваемость на</w:t>
      </w:r>
      <w:r w:rsidRPr="00AE4B18">
        <w:rPr>
          <w:rFonts w:ascii="Times New Roman" w:hAnsi="Times New Roman" w:cs="Times New Roman"/>
          <w:sz w:val="28"/>
          <w:szCs w:val="28"/>
        </w:rPr>
        <w:t xml:space="preserve">селения гепатитом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574E13" w:rsidRPr="00AE4B18" w:rsidRDefault="005075A6" w:rsidP="005651F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84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Для определения структуры заболеваемости, смертности применяется показатель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Экстенсивный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Интенсивный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Соотношения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Наглядности </w:t>
      </w:r>
    </w:p>
    <w:p w:rsidR="005075A6" w:rsidRPr="00AE4B18" w:rsidRDefault="005075A6" w:rsidP="005651F2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74E13" w:rsidRPr="00AE4B18" w:rsidRDefault="005075A6" w:rsidP="005651F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85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Какой из перечисленных ниже показателей является показателем соотношения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5651F2" w:rsidRPr="00AE4B18" w:rsidRDefault="005651F2" w:rsidP="005651F2">
      <w:pPr>
        <w:pStyle w:val="af2"/>
        <w:spacing w:before="19"/>
        <w:ind w:right="1843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Обеспеченность населения </w:t>
      </w:r>
      <w:r w:rsidR="00DB5E21" w:rsidRPr="00AE4B18">
        <w:rPr>
          <w:rFonts w:ascii="Times New Roman" w:hAnsi="Times New Roman" w:cs="Times New Roman"/>
          <w:sz w:val="28"/>
          <w:szCs w:val="28"/>
        </w:rPr>
        <w:t>средним медицинским персоналом</w:t>
      </w: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F2" w:rsidRPr="00AE4B18" w:rsidRDefault="005651F2" w:rsidP="005651F2">
      <w:pPr>
        <w:pStyle w:val="af2"/>
        <w:spacing w:before="19"/>
        <w:ind w:right="1843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Общая смертность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Летальность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2652F" w:rsidRPr="00AE4B18" w:rsidRDefault="005075A6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86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Если в вариационном ряду ни разу не повторяется, то этот ряд</w:t>
      </w:r>
      <w:r w:rsidR="00A2652F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Простой </w:t>
      </w:r>
    </w:p>
    <w:p w:rsidR="005651F2" w:rsidRPr="00AE4B18" w:rsidRDefault="005651F2" w:rsidP="005651F2">
      <w:pPr>
        <w:pStyle w:val="af2"/>
        <w:ind w:right="1819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Сложный </w:t>
      </w:r>
    </w:p>
    <w:p w:rsidR="005651F2" w:rsidRPr="00AE4B18" w:rsidRDefault="005651F2" w:rsidP="005651F2">
      <w:pPr>
        <w:pStyle w:val="af2"/>
        <w:ind w:right="1819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Сгруппированы</w:t>
      </w:r>
    </w:p>
    <w:p w:rsidR="005651F2" w:rsidRPr="00AE4B18" w:rsidRDefault="005651F2" w:rsidP="005651F2">
      <w:pPr>
        <w:pStyle w:val="af2"/>
        <w:ind w:right="1819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A2652F" w:rsidRPr="00AE4B18" w:rsidRDefault="005075A6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87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Статистическое наблюдение может быть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Текущим и единовременным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Фактическим и результативным </w:t>
      </w:r>
    </w:p>
    <w:p w:rsidR="005651F2" w:rsidRPr="00AE4B18" w:rsidRDefault="005651F2" w:rsidP="005651F2">
      <w:pPr>
        <w:pStyle w:val="af2"/>
        <w:ind w:right="1435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Единовременным и стандартизованным </w:t>
      </w:r>
    </w:p>
    <w:p w:rsidR="005651F2" w:rsidRPr="00AE4B18" w:rsidRDefault="005651F2" w:rsidP="005651F2">
      <w:pPr>
        <w:pStyle w:val="af2"/>
        <w:ind w:right="1435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Фактическим и единовременным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52F" w:rsidRPr="00AE4B18" w:rsidRDefault="005075A6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</w:rPr>
        <w:t>88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Какие ошибки, учитываемые </w:t>
      </w:r>
      <w:r w:rsidR="005651F2" w:rsidRPr="00AE4B18">
        <w:rPr>
          <w:rFonts w:ascii="Times New Roman" w:hAnsi="Times New Roman" w:cs="Times New Roman"/>
          <w:sz w:val="28"/>
          <w:szCs w:val="28"/>
        </w:rPr>
        <w:t xml:space="preserve">статистическими 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методами, не могут быть полностью устранены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Арифметические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Степени точности вычисления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Методические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Репрезентативности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2652F" w:rsidRPr="00AE4B18" w:rsidRDefault="005075A6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sz w:val="28"/>
          <w:szCs w:val="28"/>
          <w:lang w:bidi="he-IL"/>
        </w:rPr>
        <w:t>89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. Какой из перечисленных ниже показателей является экстенсивным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5651F2" w:rsidRPr="00AE4B18" w:rsidRDefault="005651F2" w:rsidP="005651F2">
      <w:pPr>
        <w:pStyle w:val="af2"/>
        <w:ind w:right="2769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Структура причин смерти </w:t>
      </w:r>
    </w:p>
    <w:p w:rsidR="005651F2" w:rsidRPr="00AE4B18" w:rsidRDefault="005651F2" w:rsidP="005651F2">
      <w:pPr>
        <w:pStyle w:val="af2"/>
        <w:ind w:right="2769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Младенческая смертность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Уровень заболеваемости населения дифтерией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5075A6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sz w:val="28"/>
          <w:szCs w:val="28"/>
          <w:lang w:bidi="he-IL"/>
        </w:rPr>
        <w:t>90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В </w:t>
      </w:r>
      <w:proofErr w:type="gramStart"/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городе</w:t>
      </w:r>
      <w:proofErr w:type="gramEnd"/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</w:t>
      </w:r>
      <w:r w:rsidR="002762BB"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сердечно-сосудистые заболевания со</w:t>
      </w:r>
      <w:r w:rsidR="005651F2" w:rsidRPr="00AE4B18">
        <w:rPr>
          <w:rFonts w:ascii="Times New Roman" w:hAnsi="Times New Roman" w:cs="Times New Roman"/>
          <w:sz w:val="28"/>
          <w:szCs w:val="28"/>
          <w:lang w:val="en-US" w:bidi="he-IL"/>
        </w:rPr>
        <w:t>c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тавляют0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%, а в городе Б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–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30% от всех заболевани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. Можно ли утверждать, что в городе эти заболевания встречаются чаще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DC16A7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можно, процент заболеваний в городе Б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явно выше;</w:t>
      </w:r>
    </w:p>
    <w:p w:rsidR="00DC16A7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можно, данные показатели характеризуют уровень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сердечно-сосудистых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заболеваний;</w:t>
      </w:r>
    </w:p>
    <w:p w:rsidR="00DC16A7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можно, данные показатели характеризуют частоту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сердечно-сосудистых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заболеваний, а в городе Б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она выше;</w:t>
      </w:r>
    </w:p>
    <w:p w:rsidR="00DC16A7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нельзя, мы не знаем ошибки данных показателей;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нельзя, процент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сердечно-сосудистых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заболеваний в городе Б</w:t>
      </w:r>
      <w:r w:rsidR="00260248"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может быть выше за счет меньшего удельного веса других заболеваний; по структуре нельзя судить о частоте </w:t>
      </w:r>
    </w:p>
    <w:p w:rsidR="005651F2" w:rsidRPr="00AE4B18" w:rsidRDefault="00B01992" w:rsidP="005651F2">
      <w:pPr>
        <w:pStyle w:val="af2"/>
        <w:spacing w:before="144"/>
        <w:ind w:right="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sz w:val="28"/>
          <w:szCs w:val="28"/>
          <w:lang w:bidi="he-IL"/>
        </w:rPr>
        <w:t>91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. Отражает ли структурное распределение заболеваемости населения такие показатели, как средняя продолжительность лечения и кратность заболеваний в год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Да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Нет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5651F2" w:rsidRPr="00AE4B18" w:rsidRDefault="00B01992" w:rsidP="005651F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sz w:val="28"/>
          <w:szCs w:val="28"/>
          <w:lang w:bidi="he-IL"/>
        </w:rPr>
        <w:t>92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. Уровень общей заболеваемости населения характеризуется коэффициентом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Экстенсивным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Соотношения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Интенсивным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Наглядности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B01992" w:rsidP="00A2652F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sz w:val="28"/>
          <w:szCs w:val="28"/>
          <w:lang w:bidi="he-IL"/>
        </w:rPr>
        <w:t>93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. Укажите показатели, в которых должны быть представлены результаты исследования при изучении распространенности гипертонической болезни у лиц разного возраста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Интенсивные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Экстенсивные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Соотношения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Наглядности 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B01992" w:rsidP="005651F2">
      <w:pPr>
        <w:pStyle w:val="af2"/>
        <w:spacing w:before="14"/>
        <w:ind w:left="14" w:right="1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94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Дайте определение вариационного ряда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3B6D0D" w:rsidRPr="00AE4B18" w:rsidRDefault="005651F2" w:rsidP="003B6D0D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однородная в кач</w:t>
      </w:r>
      <w:r w:rsidR="00EB135E" w:rsidRPr="00AE4B18">
        <w:rPr>
          <w:rFonts w:ascii="Times New Roman" w:hAnsi="Times New Roman" w:cs="Times New Roman"/>
          <w:sz w:val="28"/>
          <w:szCs w:val="28"/>
          <w:lang w:bidi="he-IL"/>
        </w:rPr>
        <w:t>ественном отношении статистичес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>кая совокупность, отдельные единицы которой характеризуют количес</w:t>
      </w:r>
      <w:r w:rsidR="00EB135E" w:rsidRPr="00AE4B18">
        <w:rPr>
          <w:rFonts w:ascii="Times New Roman" w:hAnsi="Times New Roman" w:cs="Times New Roman"/>
          <w:sz w:val="28"/>
          <w:szCs w:val="28"/>
          <w:lang w:bidi="he-IL"/>
        </w:rPr>
        <w:t>твенные различия изучаемого при</w:t>
      </w:r>
      <w:r w:rsidR="003B6D0D" w:rsidRPr="00AE4B18">
        <w:rPr>
          <w:rFonts w:ascii="Times New Roman" w:hAnsi="Times New Roman" w:cs="Times New Roman"/>
          <w:sz w:val="28"/>
          <w:szCs w:val="28"/>
          <w:lang w:bidi="he-IL"/>
        </w:rPr>
        <w:t>знака или явления</w:t>
      </w:r>
    </w:p>
    <w:p w:rsidR="003B6D0D" w:rsidRPr="00AE4B18" w:rsidRDefault="00EB135E" w:rsidP="003B6D0D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ряд чисел, характеризующих ка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чественно неоднородную совокуп</w:t>
      </w:r>
      <w:r w:rsidR="003B6D0D" w:rsidRPr="00AE4B18">
        <w:rPr>
          <w:rFonts w:ascii="Times New Roman" w:hAnsi="Times New Roman" w:cs="Times New Roman"/>
          <w:sz w:val="28"/>
          <w:szCs w:val="28"/>
          <w:lang w:bidi="he-IL"/>
        </w:rPr>
        <w:t>ность</w:t>
      </w:r>
    </w:p>
    <w:p w:rsidR="005651F2" w:rsidRPr="00AE4B18" w:rsidRDefault="00EB135E" w:rsidP="003B6D0D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количествен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ное выражение различных признаков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B01992" w:rsidP="005651F2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95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Варианта - это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5651F2" w:rsidRPr="00AE4B18" w:rsidRDefault="005651F2" w:rsidP="005651F2">
      <w:pPr>
        <w:pStyle w:val="af2"/>
        <w:ind w:right="2241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Числовое выражение признака </w:t>
      </w:r>
    </w:p>
    <w:p w:rsidR="005651F2" w:rsidRPr="00AE4B18" w:rsidRDefault="005651F2" w:rsidP="005651F2">
      <w:pPr>
        <w:pStyle w:val="af2"/>
        <w:ind w:right="2241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Средняя величина</w:t>
      </w:r>
    </w:p>
    <w:p w:rsidR="005651F2" w:rsidRPr="00AE4B18" w:rsidRDefault="005651F2" w:rsidP="005651F2">
      <w:pPr>
        <w:pStyle w:val="af2"/>
        <w:ind w:right="2241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Относительный показатель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Качественная характеристика признака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B01992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96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Выберите правильное 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определение 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понятия «Единица статистического наблюдения»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0438B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составная часть объекта наблю</w:t>
      </w:r>
      <w:r w:rsidR="00B01992" w:rsidRPr="00AE4B18">
        <w:rPr>
          <w:rFonts w:ascii="Times New Roman" w:hAnsi="Times New Roman" w:cs="Times New Roman"/>
          <w:sz w:val="28"/>
          <w:szCs w:val="28"/>
          <w:lang w:bidi="he-IL"/>
        </w:rPr>
        <w:t>дения, подлежащая изучению и ре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>гистрации в соответ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ствии с программой исследования</w:t>
      </w:r>
    </w:p>
    <w:p w:rsidR="00E0438B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явление, которое подлежит детальному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изучению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учетные признаки которого могут быт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ь измерены только количественно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явление, которое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подлежит детальному изучению и его учетные признаки должны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носить только качественный, описательный характер </w:t>
      </w:r>
    </w:p>
    <w:p w:rsidR="005651F2" w:rsidRPr="00AE4B18" w:rsidRDefault="005651F2" w:rsidP="005651F2">
      <w:pPr>
        <w:pStyle w:val="af2"/>
        <w:ind w:right="5289"/>
        <w:rPr>
          <w:rFonts w:ascii="Times New Roman" w:hAnsi="Times New Roman" w:cs="Times New Roman"/>
          <w:sz w:val="28"/>
          <w:szCs w:val="28"/>
          <w:lang w:bidi="he-IL"/>
        </w:rPr>
      </w:pPr>
    </w:p>
    <w:p w:rsidR="00A2652F" w:rsidRPr="00AE4B18" w:rsidRDefault="00B01992" w:rsidP="005651F2">
      <w:pPr>
        <w:pStyle w:val="af2"/>
        <w:ind w:right="42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97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Для оцен</w:t>
      </w:r>
      <w:r w:rsidR="00EB135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ки обеспеченности населения </w:t>
      </w:r>
      <w:r w:rsidR="00DB5E21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средним медицинским персоналом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используется показатель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5651F2" w:rsidRPr="00AE4B18" w:rsidRDefault="005651F2" w:rsidP="005651F2">
      <w:pPr>
        <w:pStyle w:val="af2"/>
        <w:ind w:right="4099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Интенсивности</w:t>
      </w:r>
    </w:p>
    <w:p w:rsidR="005651F2" w:rsidRPr="00AE4B18" w:rsidRDefault="005651F2" w:rsidP="005651F2">
      <w:pPr>
        <w:pStyle w:val="af2"/>
        <w:ind w:right="4099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Экстенсивности</w:t>
      </w:r>
    </w:p>
    <w:p w:rsidR="005651F2" w:rsidRPr="00AE4B18" w:rsidRDefault="005651F2" w:rsidP="005651F2">
      <w:pPr>
        <w:pStyle w:val="af2"/>
        <w:ind w:right="4099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Соотношения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Наглядности </w:t>
      </w:r>
    </w:p>
    <w:p w:rsidR="00A2652F" w:rsidRPr="00AE4B18" w:rsidRDefault="00A2652F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B01992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98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Репрезентативность - это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3B6D0D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соответствие средней арифметической величины выборочной совокупности аналогичному параметру генеральной совокупности;</w:t>
      </w:r>
    </w:p>
    <w:p w:rsidR="003B6D0D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достоверность полученного результата при сплошном исследовании;</w:t>
      </w:r>
    </w:p>
    <w:p w:rsidR="003B6D0D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понятие, характеризующее связь между признаками;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характеристика методики исследования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564AE0" w:rsidP="005651F2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</w:t>
      </w:r>
      <w:r w:rsidR="003E580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99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С увеличением объема наблюдений ошибка 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репрезентативности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5651F2" w:rsidRPr="00AE4B18" w:rsidRDefault="005651F2" w:rsidP="005651F2">
      <w:pPr>
        <w:pStyle w:val="af2"/>
        <w:ind w:right="3067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Увеличивается </w:t>
      </w:r>
    </w:p>
    <w:p w:rsidR="005651F2" w:rsidRPr="00AE4B18" w:rsidRDefault="005651F2" w:rsidP="005651F2">
      <w:pPr>
        <w:pStyle w:val="af2"/>
        <w:ind w:right="3067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Остается без изменений</w:t>
      </w:r>
    </w:p>
    <w:p w:rsidR="005651F2" w:rsidRPr="00AE4B18" w:rsidRDefault="005651F2" w:rsidP="005651F2">
      <w:pPr>
        <w:pStyle w:val="af2"/>
        <w:ind w:right="3067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Уменьшается </w:t>
      </w:r>
    </w:p>
    <w:p w:rsidR="00770531" w:rsidRPr="00AE4B18" w:rsidRDefault="00770531" w:rsidP="005651F2">
      <w:pPr>
        <w:pStyle w:val="af2"/>
        <w:spacing w:before="96"/>
        <w:ind w:right="43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3E5808" w:rsidP="00A2652F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100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Под статистикой понимают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770531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самостоятельную общественную науку, изучающую количественную сторону массовых общественных явлений в неразрывной связи с их качественной стороной;</w:t>
      </w:r>
    </w:p>
    <w:p w:rsidR="00770531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сбор, обработку и хранение информации, характеризующей количественные закономерности общественных явлений;</w:t>
      </w:r>
    </w:p>
    <w:p w:rsidR="00770531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анализ массовых количественных данных с использованием статистических методов;</w:t>
      </w:r>
    </w:p>
    <w:p w:rsidR="00770531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анализ массовых количественных данных с использованием статистическо-математических методов;</w:t>
      </w:r>
    </w:p>
    <w:p w:rsidR="005651F2" w:rsidRPr="00AE4B18" w:rsidRDefault="005651F2" w:rsidP="00A2652F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статистическо-математические методы при сборе, обработке и хранении информации </w:t>
      </w:r>
    </w:p>
    <w:p w:rsidR="005651F2" w:rsidRPr="00AE4B18" w:rsidRDefault="005651F2" w:rsidP="005651F2">
      <w:pPr>
        <w:pStyle w:val="af2"/>
        <w:ind w:left="24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2652F" w:rsidRPr="00AE4B18" w:rsidRDefault="003E5808" w:rsidP="00EB135E">
      <w:pPr>
        <w:pStyle w:val="af2"/>
        <w:ind w:left="2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101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</w:t>
      </w:r>
      <w:r w:rsidR="00564AE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Предметом изучения медицинской статистики является информация 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5651F2" w:rsidRPr="00AE4B18" w:rsidRDefault="005651F2" w:rsidP="005651F2">
      <w:pPr>
        <w:pStyle w:val="af2"/>
        <w:tabs>
          <w:tab w:val="left" w:pos="465"/>
          <w:tab w:val="left" w:pos="3945"/>
          <w:tab w:val="left" w:pos="4876"/>
        </w:tabs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Здоровье населении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Влиянии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факторов окружающей среды на здоровье человека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Кадрах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, сети и деятельности учреждений и служб здравоохранения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Результатах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клинических и экспериментальных исследований в медицине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Всем вышеперечисленном </w:t>
      </w:r>
      <w:proofErr w:type="gramEnd"/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574E13" w:rsidRPr="00AE4B18" w:rsidRDefault="003E5808" w:rsidP="005651F2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102</w:t>
      </w:r>
      <w:r w:rsidR="00564AE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proofErr w:type="gramStart"/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В</w:t>
      </w:r>
      <w:proofErr w:type="gramEnd"/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каких показателях должны быть представ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>лены результаты исследования при изучении структуры госпитализированных больных по отделениям стационара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Экстенсивных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Интенсивных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103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. К интенсивным статистическим показателям относятся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5651F2" w:rsidP="00606C7C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Распределение больных по полу и возрасту</w:t>
      </w:r>
    </w:p>
    <w:p w:rsidR="005651F2" w:rsidRPr="00AE4B18" w:rsidRDefault="005651F2" w:rsidP="00606C7C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 Показатели заболеваемости, смертности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Структура заболеваний по нозологическим формам </w:t>
      </w:r>
    </w:p>
    <w:p w:rsidR="00C83FE8" w:rsidRPr="00AE4B18" w:rsidRDefault="00C83FE8" w:rsidP="00C83FE8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C83FE8" w:rsidRPr="00AE4B18" w:rsidRDefault="003E5808" w:rsidP="00C83FE8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104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Программа статистического исследования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Совокупность изучаемых признаков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Определение масштаба исследования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Определение времени исследования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C83FE8" w:rsidRPr="00AE4B18" w:rsidRDefault="003E5808" w:rsidP="005651F2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105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Из </w:t>
      </w:r>
      <w:r w:rsidR="005651F2" w:rsidRPr="00AE4B18">
        <w:rPr>
          <w:rFonts w:ascii="Times New Roman" w:hAnsi="Times New Roman" w:cs="Times New Roman"/>
          <w:sz w:val="28"/>
          <w:szCs w:val="28"/>
        </w:rPr>
        <w:t xml:space="preserve">приведенных 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ниже примеров </w:t>
      </w:r>
      <w:r w:rsidR="005651F2" w:rsidRPr="00AE4B18">
        <w:rPr>
          <w:rFonts w:ascii="Times New Roman" w:hAnsi="Times New Roman" w:cs="Times New Roman"/>
          <w:sz w:val="28"/>
          <w:szCs w:val="28"/>
        </w:rPr>
        <w:t xml:space="preserve">характерным 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>для единовременного наблюдения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Рождаемость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Заболеваемость </w:t>
      </w:r>
    </w:p>
    <w:p w:rsidR="005651F2" w:rsidRPr="00AE4B18" w:rsidRDefault="005651F2" w:rsidP="005651F2">
      <w:pPr>
        <w:pStyle w:val="af2"/>
        <w:ind w:right="2755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Профилактический осмотр </w:t>
      </w:r>
    </w:p>
    <w:p w:rsidR="005651F2" w:rsidRPr="00AE4B18" w:rsidRDefault="005651F2" w:rsidP="005651F2">
      <w:pPr>
        <w:pStyle w:val="af2"/>
        <w:ind w:right="2755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Смертность </w:t>
      </w:r>
    </w:p>
    <w:p w:rsidR="00C83FE8" w:rsidRPr="00AE4B18" w:rsidRDefault="00C83FE8" w:rsidP="00C83FE8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FE8" w:rsidRPr="00AE4B18" w:rsidRDefault="003E5808" w:rsidP="00C83FE8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106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Выборочное наблюдение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770531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наблюдение, охватывающее часть единиц совокупности для хара</w:t>
      </w:r>
      <w:r w:rsidR="00770531" w:rsidRPr="00AE4B18">
        <w:rPr>
          <w:rFonts w:ascii="Times New Roman" w:hAnsi="Times New Roman" w:cs="Times New Roman"/>
          <w:sz w:val="28"/>
          <w:szCs w:val="28"/>
        </w:rPr>
        <w:t>ктеристики целого</w:t>
      </w:r>
    </w:p>
    <w:p w:rsidR="00770531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наблюдение, приуроченное к одному какому-либо м</w:t>
      </w:r>
      <w:r w:rsidR="00770531" w:rsidRPr="00AE4B18">
        <w:rPr>
          <w:rFonts w:ascii="Times New Roman" w:hAnsi="Times New Roman" w:cs="Times New Roman"/>
          <w:sz w:val="28"/>
          <w:szCs w:val="28"/>
        </w:rPr>
        <w:t>оменту</w:t>
      </w:r>
    </w:p>
    <w:p w:rsidR="00770531" w:rsidRPr="00AE4B18" w:rsidRDefault="00EB135E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наблюдение в порядке</w:t>
      </w:r>
      <w:r w:rsidR="005651F2" w:rsidRPr="00AE4B18">
        <w:rPr>
          <w:rFonts w:ascii="Times New Roman" w:hAnsi="Times New Roman" w:cs="Times New Roman"/>
          <w:sz w:val="28"/>
          <w:szCs w:val="28"/>
        </w:rPr>
        <w:t>,</w:t>
      </w: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r w:rsidR="00770531" w:rsidRPr="00AE4B18">
        <w:rPr>
          <w:rFonts w:ascii="Times New Roman" w:hAnsi="Times New Roman" w:cs="Times New Roman"/>
          <w:sz w:val="28"/>
          <w:szCs w:val="28"/>
        </w:rPr>
        <w:t>текущей регистрации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обследование всех без исключения единиц изучаемой совокупности </w:t>
      </w:r>
    </w:p>
    <w:p w:rsidR="00C83FE8" w:rsidRPr="00AE4B18" w:rsidRDefault="00C83FE8" w:rsidP="00C83FE8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FE8" w:rsidRPr="00AE4B18" w:rsidRDefault="003E5808" w:rsidP="00C83FE8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107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Сплошное наблюдение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70531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наблюдение, охватывающее часть единиц совокупности для характери</w:t>
      </w:r>
      <w:r w:rsidR="00770531" w:rsidRPr="00AE4B18">
        <w:rPr>
          <w:rFonts w:ascii="Times New Roman" w:hAnsi="Times New Roman" w:cs="Times New Roman"/>
          <w:sz w:val="28"/>
          <w:szCs w:val="28"/>
        </w:rPr>
        <w:t>стики целого</w:t>
      </w:r>
    </w:p>
    <w:p w:rsidR="00770531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наблюдение, приуроченн</w:t>
      </w:r>
      <w:r w:rsidR="00770531" w:rsidRPr="00AE4B18">
        <w:rPr>
          <w:rFonts w:ascii="Times New Roman" w:hAnsi="Times New Roman" w:cs="Times New Roman"/>
          <w:sz w:val="28"/>
          <w:szCs w:val="28"/>
        </w:rPr>
        <w:t>ое к одному какому-либо моменту</w:t>
      </w:r>
    </w:p>
    <w:p w:rsidR="00770531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770531" w:rsidRPr="00AE4B18">
        <w:rPr>
          <w:rFonts w:ascii="Times New Roman" w:hAnsi="Times New Roman" w:cs="Times New Roman"/>
          <w:sz w:val="28"/>
          <w:szCs w:val="28"/>
        </w:rPr>
        <w:t>е в порядке текущей регистрации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обследование всех без исключения единиц изучаемой совокупности </w:t>
      </w:r>
    </w:p>
    <w:p w:rsidR="00C83FE8" w:rsidRPr="00AE4B18" w:rsidRDefault="00C83FE8" w:rsidP="00C83FE8">
      <w:pPr>
        <w:pStyle w:val="af2"/>
        <w:ind w:left="19"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FE8" w:rsidRPr="00AE4B18" w:rsidRDefault="003E5808" w:rsidP="00C83FE8">
      <w:pPr>
        <w:pStyle w:val="af2"/>
        <w:ind w:left="19" w:right="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108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Единовременное наблюдение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E0438B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наблюдение, охватывающее часть единиц совокуп</w:t>
      </w:r>
      <w:r w:rsidR="00E0438B" w:rsidRPr="00AE4B18">
        <w:rPr>
          <w:rFonts w:ascii="Times New Roman" w:hAnsi="Times New Roman" w:cs="Times New Roman"/>
          <w:sz w:val="28"/>
          <w:szCs w:val="28"/>
        </w:rPr>
        <w:t>ности для характеристики целого</w:t>
      </w:r>
    </w:p>
    <w:p w:rsidR="00E0438B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наблюдение, приуроченн</w:t>
      </w:r>
      <w:r w:rsidR="00E0438B" w:rsidRPr="00AE4B18">
        <w:rPr>
          <w:rFonts w:ascii="Times New Roman" w:hAnsi="Times New Roman" w:cs="Times New Roman"/>
          <w:sz w:val="28"/>
          <w:szCs w:val="28"/>
        </w:rPr>
        <w:t>ое к одному какому-либо моменту</w:t>
      </w:r>
    </w:p>
    <w:p w:rsidR="00E0438B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E0438B" w:rsidRPr="00AE4B18">
        <w:rPr>
          <w:rFonts w:ascii="Times New Roman" w:hAnsi="Times New Roman" w:cs="Times New Roman"/>
          <w:sz w:val="28"/>
          <w:szCs w:val="28"/>
        </w:rPr>
        <w:t>е в порядке текущей регистрации</w:t>
      </w:r>
    </w:p>
    <w:p w:rsidR="005651F2" w:rsidRPr="00AE4B18" w:rsidRDefault="005651F2" w:rsidP="00E0438B">
      <w:pPr>
        <w:pStyle w:val="af2"/>
        <w:spacing w:before="4"/>
        <w:ind w:right="42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обследование всех без исключения единиц изучаемой совокупности </w:t>
      </w:r>
    </w:p>
    <w:p w:rsidR="00F964AB" w:rsidRPr="00AE4B18" w:rsidRDefault="00F964AB" w:rsidP="00C83FE8">
      <w:pPr>
        <w:pStyle w:val="af2"/>
        <w:ind w:left="19"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FE8" w:rsidRPr="00AE4B18" w:rsidRDefault="003E5808" w:rsidP="00C83FE8">
      <w:pPr>
        <w:pStyle w:val="af2"/>
        <w:ind w:left="19" w:right="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109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. Текущее наблюдение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70531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наблюдение, охватывающее часть единиц совокупности для характеристики целого</w:t>
      </w:r>
    </w:p>
    <w:p w:rsidR="00770531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наблюдение, приуроченн</w:t>
      </w:r>
      <w:r w:rsidR="00770531" w:rsidRPr="00AE4B18">
        <w:rPr>
          <w:rFonts w:ascii="Times New Roman" w:hAnsi="Times New Roman" w:cs="Times New Roman"/>
          <w:sz w:val="28"/>
          <w:szCs w:val="28"/>
          <w:lang w:bidi="he-IL"/>
        </w:rPr>
        <w:t>ое к одному какому-либо моменту</w:t>
      </w:r>
    </w:p>
    <w:p w:rsidR="00770531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наблюдени</w:t>
      </w:r>
      <w:r w:rsidR="00770531" w:rsidRPr="00AE4B18">
        <w:rPr>
          <w:rFonts w:ascii="Times New Roman" w:hAnsi="Times New Roman" w:cs="Times New Roman"/>
          <w:sz w:val="28"/>
          <w:szCs w:val="28"/>
          <w:lang w:bidi="he-IL"/>
        </w:rPr>
        <w:t>е в порядке текущей регистрации</w:t>
      </w:r>
    </w:p>
    <w:p w:rsidR="005651F2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обследование всех без исключения единиц изучаемой совокупности </w:t>
      </w:r>
    </w:p>
    <w:p w:rsidR="005651F2" w:rsidRPr="00AE4B18" w:rsidRDefault="005651F2" w:rsidP="00C83FE8">
      <w:pPr>
        <w:pStyle w:val="af2"/>
        <w:ind w:left="19" w:right="9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C83FE8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110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Единица наблюдения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это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770531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первичный элемент объекта статистического наблюдения, являющийся носителем пр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изнаков, подлежащих регистрации</w:t>
      </w:r>
    </w:p>
    <w:p w:rsidR="00770531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массив единиц, являющихся носителем изучаемого пр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изнака</w:t>
      </w:r>
    </w:p>
    <w:p w:rsidR="00770531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наблюдение, при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уроченное к какому-либо моменту</w:t>
      </w:r>
    </w:p>
    <w:p w:rsidR="005651F2" w:rsidRPr="00AE4B18" w:rsidRDefault="005651F2" w:rsidP="00C83FE8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определение объема наблюдений </w:t>
      </w:r>
    </w:p>
    <w:p w:rsidR="005651F2" w:rsidRPr="00AE4B18" w:rsidRDefault="005651F2" w:rsidP="005651F2">
      <w:pPr>
        <w:pStyle w:val="af2"/>
        <w:ind w:right="5289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spacing w:before="9"/>
        <w:ind w:left="19" w:right="1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111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Показатель наглядности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это показатель, который</w:t>
      </w:r>
      <w:r w:rsidR="00C83FE8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характеризует отношение между двумя, не связанными друг с другом, совокупностями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указывает, во сколько раз или на сколько процентов произошло увеличение или 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уменьшение сравниваемых величин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ает на отношение части к целому</w:t>
      </w:r>
    </w:p>
    <w:p w:rsidR="005651F2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 на частоту изучаемого явления в среде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C83FE8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112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Случайным называют событие, которое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Может произойти при любых заданных условиях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При заданных условиях может произойти или не произойти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При заданных условиях может произойти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Может произойти при не заданных условиях </w:t>
      </w:r>
    </w:p>
    <w:p w:rsidR="005651F2" w:rsidRPr="00AE4B18" w:rsidRDefault="005651F2" w:rsidP="00C83FE8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Может не произойти при заданных условиях </w:t>
      </w:r>
    </w:p>
    <w:p w:rsidR="005651F2" w:rsidRPr="00AE4B18" w:rsidRDefault="005651F2" w:rsidP="005651F2">
      <w:pPr>
        <w:pStyle w:val="af2"/>
        <w:spacing w:before="28"/>
        <w:ind w:left="9" w:right="6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spacing w:before="28"/>
        <w:ind w:left="9" w:right="6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113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При изучении состояния здоровья населения используются следующие виды относительных показателей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5651F2" w:rsidRPr="00AE4B18" w:rsidRDefault="005651F2" w:rsidP="005651F2">
      <w:pPr>
        <w:pStyle w:val="af2"/>
        <w:spacing w:before="24"/>
        <w:ind w:right="1324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Интенсивные и экстенсивные показатели </w:t>
      </w:r>
    </w:p>
    <w:p w:rsidR="005651F2" w:rsidRPr="00AE4B18" w:rsidRDefault="005651F2" w:rsidP="005651F2">
      <w:pPr>
        <w:pStyle w:val="af2"/>
        <w:spacing w:before="24"/>
        <w:ind w:right="1324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Показатели соотношения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вышеперечисленные </w:t>
      </w:r>
    </w:p>
    <w:p w:rsidR="005651F2" w:rsidRPr="00AE4B18" w:rsidRDefault="005651F2" w:rsidP="005651F2">
      <w:pPr>
        <w:pStyle w:val="af2"/>
        <w:spacing w:before="28"/>
        <w:ind w:left="9" w:right="6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spacing w:before="28"/>
        <w:ind w:left="9" w:right="6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114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Интенсивный показатель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это показатель, который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характеризует отношение между двумя, не связанным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и друг с другом, совокупностями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ает на отношение части к целому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указывает, во сколько раз или на сколько процентов произошло увеличение или 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уменьшение сравниваемых величин</w:t>
      </w:r>
    </w:p>
    <w:p w:rsidR="005651F2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 на частоту изучаемого явления в среде </w:t>
      </w:r>
    </w:p>
    <w:p w:rsidR="005651F2" w:rsidRPr="00AE4B18" w:rsidRDefault="005651F2" w:rsidP="005651F2">
      <w:pPr>
        <w:pStyle w:val="af2"/>
        <w:ind w:left="9" w:right="4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ind w:left="9" w:right="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115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Экстенсивный показатель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это показатель, который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характеризует отношение между двумя, не связанными друг с другом, совокупностями;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 на отношение части к целому;</w:t>
      </w:r>
    </w:p>
    <w:p w:rsidR="00E0438B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указывает, во сколько раз или на сколько процентов произошло увеличение или уменьшение сравниваемых величин;</w:t>
      </w:r>
    </w:p>
    <w:p w:rsidR="005651F2" w:rsidRPr="00AE4B18" w:rsidRDefault="005651F2" w:rsidP="00E0438B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 на частоту изучаемого явления в среде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ind w:left="9" w:right="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116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соотношения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это показатель, который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0438B" w:rsidRPr="00AE4B18" w:rsidRDefault="005651F2" w:rsidP="00E0438B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характеризует отношение между двумя, не связанным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и друг с другом, совокупностями</w:t>
      </w:r>
    </w:p>
    <w:p w:rsidR="00E0438B" w:rsidRPr="00AE4B18" w:rsidRDefault="005651F2" w:rsidP="00E0438B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ает на отношение части к целому</w:t>
      </w:r>
    </w:p>
    <w:p w:rsidR="00E0438B" w:rsidRPr="00AE4B18" w:rsidRDefault="005651F2" w:rsidP="00E0438B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указывает, во сколько раз или на сколько процентов произошло увеличение или </w:t>
      </w:r>
      <w:r w:rsidR="00E0438B" w:rsidRPr="00AE4B18">
        <w:rPr>
          <w:rFonts w:ascii="Times New Roman" w:hAnsi="Times New Roman" w:cs="Times New Roman"/>
          <w:sz w:val="28"/>
          <w:szCs w:val="28"/>
          <w:lang w:bidi="he-IL"/>
        </w:rPr>
        <w:t>уменьшение сравниваемых величин</w:t>
      </w:r>
    </w:p>
    <w:p w:rsidR="005651F2" w:rsidRPr="00AE4B18" w:rsidRDefault="005651F2" w:rsidP="00E0438B">
      <w:pPr>
        <w:pStyle w:val="af2"/>
        <w:ind w:right="4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указывает на частоту изучаемого явления в среде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5651F2">
      <w:pPr>
        <w:pStyle w:val="af2"/>
        <w:spacing w:before="24"/>
        <w:ind w:right="1128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117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К текущим наблюдениям относятся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5651F2" w:rsidRPr="00AE4B18" w:rsidRDefault="005651F2" w:rsidP="005651F2">
      <w:pPr>
        <w:pStyle w:val="af2"/>
        <w:spacing w:before="24"/>
        <w:ind w:right="1128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Перепись населения </w:t>
      </w:r>
    </w:p>
    <w:p w:rsidR="005651F2" w:rsidRPr="00AE4B18" w:rsidRDefault="005651F2" w:rsidP="005651F2">
      <w:pPr>
        <w:pStyle w:val="af2"/>
        <w:spacing w:before="14"/>
        <w:ind w:right="590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Регистрация случаев рождения живого ребенка </w:t>
      </w:r>
    </w:p>
    <w:p w:rsidR="005651F2" w:rsidRPr="00AE4B18" w:rsidRDefault="005651F2" w:rsidP="005651F2">
      <w:pPr>
        <w:pStyle w:val="af2"/>
        <w:spacing w:before="14"/>
        <w:ind w:right="590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Определение возрастного состава студентов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Учет коечного фонда </w:t>
      </w:r>
    </w:p>
    <w:p w:rsidR="005651F2" w:rsidRPr="00AE4B18" w:rsidRDefault="005651F2" w:rsidP="005651F2">
      <w:pPr>
        <w:pStyle w:val="af2"/>
        <w:spacing w:before="9"/>
        <w:ind w:right="2568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Регистрация случаев смерти </w:t>
      </w:r>
    </w:p>
    <w:p w:rsidR="005651F2" w:rsidRPr="00AE4B18" w:rsidRDefault="005651F2" w:rsidP="00720A55">
      <w:pPr>
        <w:pStyle w:val="af2"/>
        <w:tabs>
          <w:tab w:val="left" w:pos="1578"/>
        </w:tabs>
        <w:spacing w:before="9"/>
        <w:ind w:right="2568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б</w:t>
      </w:r>
      <w:r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,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 </w:t>
      </w:r>
    </w:p>
    <w:p w:rsidR="005651F2" w:rsidRPr="00AE4B18" w:rsidRDefault="003E5808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651F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Верно а. в, г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неправильные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574E13" w:rsidRPr="00AE4B18" w:rsidRDefault="003E5808" w:rsidP="005651F2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118</w:t>
      </w:r>
      <w:r w:rsidR="005651F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При проведении статистического исследования контрольная группа применяется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5651F2" w:rsidRPr="00AE4B18" w:rsidRDefault="005651F2" w:rsidP="005651F2">
      <w:pPr>
        <w:pStyle w:val="af2"/>
        <w:ind w:right="126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Для сравнения с результатами основной группы </w:t>
      </w:r>
    </w:p>
    <w:p w:rsidR="005651F2" w:rsidRPr="00AE4B18" w:rsidRDefault="005651F2" w:rsidP="005651F2">
      <w:pPr>
        <w:pStyle w:val="af2"/>
        <w:ind w:right="126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Для выявления факторов риска </w:t>
      </w:r>
    </w:p>
    <w:p w:rsidR="005651F2" w:rsidRPr="00AE4B18" w:rsidRDefault="005651F2" w:rsidP="005651F2">
      <w:pPr>
        <w:pStyle w:val="af2"/>
        <w:ind w:right="940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Для выявления благоприятных факторов здоровья </w:t>
      </w:r>
    </w:p>
    <w:p w:rsidR="005651F2" w:rsidRPr="00AE4B18" w:rsidRDefault="005651F2" w:rsidP="005651F2">
      <w:pPr>
        <w:pStyle w:val="af2"/>
        <w:ind w:right="940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правильные </w:t>
      </w:r>
    </w:p>
    <w:p w:rsidR="005651F2" w:rsidRPr="00AE4B18" w:rsidRDefault="005651F2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неправильные </w:t>
      </w:r>
    </w:p>
    <w:p w:rsidR="003D7581" w:rsidRPr="00AE4B18" w:rsidRDefault="003D7581" w:rsidP="005651F2">
      <w:pPr>
        <w:pStyle w:val="af2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ind w:left="9" w:right="76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119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Поздняя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неонатальная смертность </w:t>
      </w:r>
      <w:r w:rsidR="00260248" w:rsidRPr="00AE4B18">
        <w:rPr>
          <w:rFonts w:ascii="Times New Roman" w:hAnsi="Times New Roman" w:cs="Times New Roman"/>
          <w:bCs/>
          <w:sz w:val="28"/>
          <w:szCs w:val="28"/>
        </w:rPr>
        <w:t>–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это смертность детей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возрасте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старше одного месяца до исполнения ими года жизни </w:t>
      </w:r>
    </w:p>
    <w:p w:rsidR="00ED197E" w:rsidRPr="00AE4B18" w:rsidRDefault="00ED197E" w:rsidP="00ED197E">
      <w:pPr>
        <w:pStyle w:val="af2"/>
        <w:ind w:right="315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На-4-й неделе жизни </w:t>
      </w:r>
    </w:p>
    <w:p w:rsidR="00ED197E" w:rsidRPr="00AE4B18" w:rsidRDefault="00ED197E" w:rsidP="00ED197E">
      <w:pPr>
        <w:pStyle w:val="af2"/>
        <w:ind w:right="315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 первый месяц жизни </w:t>
      </w:r>
    </w:p>
    <w:p w:rsidR="00ED197E" w:rsidRPr="00AE4B18" w:rsidRDefault="00ED197E" w:rsidP="00ED197E">
      <w:pPr>
        <w:pStyle w:val="af2"/>
        <w:ind w:left="499" w:right="315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Уровень рождаемости населения в среднем по России в последние годы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находится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в пределах (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в</w:t>
      </w:r>
      <w:proofErr w:type="gramEnd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%)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ED197E" w:rsidRPr="00AE4B18" w:rsidRDefault="002762BB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От 7 до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12 </w:t>
      </w:r>
    </w:p>
    <w:p w:rsidR="00ED197E" w:rsidRPr="00AE4B18" w:rsidRDefault="00ED197E" w:rsidP="00ED197E">
      <w:pPr>
        <w:pStyle w:val="af2"/>
        <w:ind w:right="431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</w:t>
      </w:r>
      <w:r w:rsidR="002762BB" w:rsidRPr="00AE4B18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12 до 15 </w:t>
      </w:r>
    </w:p>
    <w:p w:rsidR="00ED197E" w:rsidRPr="00AE4B18" w:rsidRDefault="00ED197E" w:rsidP="00ED197E">
      <w:pPr>
        <w:pStyle w:val="af2"/>
        <w:ind w:right="431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Свыше 15 </w:t>
      </w:r>
    </w:p>
    <w:p w:rsidR="00C83FE8" w:rsidRPr="00AE4B18" w:rsidRDefault="00C83FE8" w:rsidP="00C83FE8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C83FE8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121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Показатель материнской смертности вычисляется по формуле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606C7C" w:rsidRPr="00AE4B18" w:rsidRDefault="00ED197E" w:rsidP="00C83FE8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(число умерших беременных, рожениц, родильниц в течение 42 дней после прекращения беременности </w:t>
      </w:r>
      <w:r w:rsidR="00606C7C" w:rsidRPr="00AE4B18">
        <w:rPr>
          <w:rFonts w:ascii="Times New Roman" w:hAnsi="Times New Roman" w:cs="Times New Roman"/>
          <w:sz w:val="28"/>
          <w:szCs w:val="28"/>
          <w:lang w:bidi="he-IL"/>
        </w:rPr>
        <w:t>* 100000) / число живорожденных</w:t>
      </w:r>
    </w:p>
    <w:p w:rsidR="00606C7C" w:rsidRPr="00AE4B18" w:rsidRDefault="00ED197E" w:rsidP="00606C7C">
      <w:pPr>
        <w:pStyle w:val="af2"/>
        <w:spacing w:before="28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(число умерших беременных * 1000 живорожденных) </w:t>
      </w:r>
      <w:r w:rsidR="00606C7C" w:rsidRPr="00AE4B18">
        <w:rPr>
          <w:rFonts w:ascii="Times New Roman" w:hAnsi="Times New Roman" w:cs="Times New Roman"/>
          <w:sz w:val="28"/>
          <w:szCs w:val="28"/>
          <w:lang w:bidi="he-IL"/>
        </w:rPr>
        <w:t>/ суммарное число беременностей</w:t>
      </w:r>
    </w:p>
    <w:p w:rsidR="00606C7C" w:rsidRPr="00AE4B18" w:rsidRDefault="00ED197E" w:rsidP="00606C7C">
      <w:pPr>
        <w:pStyle w:val="af2"/>
        <w:spacing w:before="28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(число умерших после8 недель беременности * 100000 живорожденных) </w:t>
      </w:r>
      <w:r w:rsidR="00606C7C" w:rsidRPr="00AE4B18">
        <w:rPr>
          <w:rFonts w:ascii="Times New Roman" w:hAnsi="Times New Roman" w:cs="Times New Roman"/>
          <w:sz w:val="28"/>
          <w:szCs w:val="28"/>
          <w:lang w:bidi="he-IL"/>
        </w:rPr>
        <w:t>/ суммарное число беременностей</w:t>
      </w:r>
    </w:p>
    <w:p w:rsidR="00606C7C" w:rsidRPr="00AE4B18" w:rsidRDefault="00ED197E" w:rsidP="00606C7C">
      <w:pPr>
        <w:pStyle w:val="af2"/>
        <w:spacing w:before="28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(число умерших беременных * 100000 живорожденных и мертворожденных) / суммарное ч</w:t>
      </w:r>
      <w:r w:rsidR="00606C7C" w:rsidRPr="00AE4B18">
        <w:rPr>
          <w:rFonts w:ascii="Times New Roman" w:hAnsi="Times New Roman" w:cs="Times New Roman"/>
          <w:sz w:val="28"/>
          <w:szCs w:val="28"/>
          <w:lang w:bidi="he-IL"/>
        </w:rPr>
        <w:t>исло беременных после8 недель</w:t>
      </w:r>
    </w:p>
    <w:p w:rsidR="00ED197E" w:rsidRPr="00AE4B18" w:rsidRDefault="00ED197E" w:rsidP="00606C7C">
      <w:pPr>
        <w:pStyle w:val="af2"/>
        <w:spacing w:before="28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(число умерших беременных после8 недель * 100000 живорожденных) / суммарное число беременностей после8 недель </w:t>
      </w:r>
    </w:p>
    <w:p w:rsidR="00ED197E" w:rsidRPr="00AE4B18" w:rsidRDefault="00ED197E" w:rsidP="00ED197E">
      <w:pPr>
        <w:pStyle w:val="af2"/>
        <w:spacing w:before="28"/>
        <w:ind w:left="532" w:right="528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tabs>
          <w:tab w:val="left" w:pos="676"/>
          <w:tab w:val="left" w:pos="3196"/>
          <w:tab w:val="center" w:pos="5922"/>
        </w:tabs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122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общей смертности 16 </w:t>
      </w:r>
      <w:r w:rsidR="002762BB" w:rsidRPr="00AE4B18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2762BB"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оценивается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tabs>
          <w:tab w:val="left" w:pos="676"/>
          <w:tab w:val="left" w:pos="3196"/>
          <w:tab w:val="center" w:pos="5922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Низкий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Высокий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123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Показатель рождаемости 1</w:t>
      </w:r>
      <w:r w:rsidR="002762BB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2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2762BB" w:rsidRPr="00AE4B18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2762BB"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оценивается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tabs>
          <w:tab w:val="left" w:pos="642"/>
          <w:tab w:val="right" w:pos="5658"/>
          <w:tab w:val="center" w:pos="5951"/>
        </w:tabs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Низкий </w:t>
      </w:r>
    </w:p>
    <w:p w:rsidR="00ED197E" w:rsidRPr="00AE4B18" w:rsidRDefault="00ED197E" w:rsidP="00ED197E">
      <w:pPr>
        <w:pStyle w:val="af2"/>
        <w:tabs>
          <w:tab w:val="left" w:pos="637"/>
          <w:tab w:val="right" w:pos="5658"/>
          <w:tab w:val="center" w:pos="5951"/>
        </w:tabs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Высокий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124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младенческой смертности </w:t>
      </w:r>
      <w:r w:rsidR="00FA32D9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5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2762BB" w:rsidRPr="00AE4B18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2762BB"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оценивается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Низкий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Высокий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125</w:t>
      </w:r>
      <w:r w:rsidR="00BE6127" w:rsidRPr="00AE4B1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Если численность последующих поколений больше предыдущих, то воспроизводство населения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Суженное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Расширенное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Простое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Неопределенное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126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Состояние популяционного здоровья оценивается по следующим группам показателей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606C7C" w:rsidRPr="00AE4B18" w:rsidRDefault="00ED197E" w:rsidP="00606C7C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уровень и структура заболеваемости и инвалидности; демографические показатели; уровень физического развития;</w:t>
      </w:r>
    </w:p>
    <w:p w:rsidR="00606C7C" w:rsidRPr="00AE4B18" w:rsidRDefault="00ED197E" w:rsidP="00606C7C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уровень и структура заболеваемости и инвалидности; показатели плодовитости; уровень физического развития;</w:t>
      </w:r>
    </w:p>
    <w:p w:rsidR="00ED197E" w:rsidRPr="00AE4B18" w:rsidRDefault="003E5808" w:rsidP="00606C7C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показатели плодовитости; демографические показатели; показатели летальности по группам заболеваемости </w:t>
      </w:r>
    </w:p>
    <w:p w:rsidR="00ED197E" w:rsidRPr="00AE4B18" w:rsidRDefault="00ED197E" w:rsidP="00ED197E">
      <w:pPr>
        <w:pStyle w:val="af2"/>
        <w:ind w:right="54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Для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детей</w:t>
      </w:r>
      <w:proofErr w:type="gramEnd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какой возрастной группы определяется показатель «Младенческая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смертность»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На-4-й неделе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Старше 1 месяца </w:t>
      </w:r>
    </w:p>
    <w:p w:rsidR="00ED197E" w:rsidRPr="00AE4B18" w:rsidRDefault="00ED197E" w:rsidP="00ED197E">
      <w:pPr>
        <w:pStyle w:val="af2"/>
        <w:ind w:right="30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 первые8 дней жизни </w:t>
      </w:r>
    </w:p>
    <w:p w:rsidR="00ED197E" w:rsidRPr="00AE4B18" w:rsidRDefault="00ED197E" w:rsidP="00ED197E">
      <w:pPr>
        <w:pStyle w:val="af2"/>
        <w:ind w:right="30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До 1-го года </w:t>
      </w:r>
    </w:p>
    <w:p w:rsidR="00ED197E" w:rsidRPr="00AE4B18" w:rsidRDefault="00ED197E" w:rsidP="00ED197E">
      <w:pPr>
        <w:pStyle w:val="af2"/>
        <w:spacing w:before="129"/>
        <w:ind w:right="1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ind w:left="33" w:right="12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128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Показатель структуры смертности по причинам (от отдельных заболеваний) рассчитывается следующим образом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Число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умерших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от данной патологии * 100/ общее число умерших</w:t>
      </w:r>
      <w:r w:rsidR="003E5808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Число умерших от данной патологии/общее число заболеваний * 100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129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Показатель смертности детей в первые8 дней жизни называется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ind w:right="260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Неонатальной смертностью </w:t>
      </w:r>
    </w:p>
    <w:p w:rsidR="00ED197E" w:rsidRPr="00AE4B18" w:rsidRDefault="00ED197E" w:rsidP="00ED197E">
      <w:pPr>
        <w:pStyle w:val="af2"/>
        <w:ind w:right="260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Перинатальной смертностью </w:t>
      </w:r>
    </w:p>
    <w:p w:rsidR="00ED197E" w:rsidRPr="00AE4B18" w:rsidRDefault="00ED197E" w:rsidP="00ED197E">
      <w:pPr>
        <w:pStyle w:val="af2"/>
        <w:ind w:right="229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Постнеонатальной смертностью </w:t>
      </w:r>
    </w:p>
    <w:p w:rsidR="00ED197E" w:rsidRPr="00AE4B18" w:rsidRDefault="00ED197E" w:rsidP="00ED197E">
      <w:pPr>
        <w:pStyle w:val="af2"/>
        <w:ind w:right="229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Детской смертностью </w:t>
      </w:r>
    </w:p>
    <w:p w:rsidR="00ED197E" w:rsidRPr="00AE4B18" w:rsidRDefault="00ED197E" w:rsidP="00ED197E">
      <w:pPr>
        <w:pStyle w:val="af2"/>
        <w:ind w:right="5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ind w:right="5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Уровень общей смертности населения в среднем по России в последние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 xml:space="preserve">5 лет находился в пределах (в </w:t>
      </w:r>
      <w:r w:rsidR="00997EC6" w:rsidRPr="00AE4B18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997EC6"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)</w:t>
      </w:r>
      <w:r w:rsidR="00C83FE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proofErr w:type="gramEnd"/>
    </w:p>
    <w:p w:rsidR="00ED197E" w:rsidRPr="00AE4B18" w:rsidRDefault="00ED197E" w:rsidP="00ED197E">
      <w:pPr>
        <w:pStyle w:val="af2"/>
        <w:ind w:right="424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от 5 до 10</w:t>
      </w:r>
    </w:p>
    <w:p w:rsidR="00ED197E" w:rsidRPr="00AE4B18" w:rsidRDefault="00ED197E" w:rsidP="00ED197E">
      <w:pPr>
        <w:pStyle w:val="af2"/>
        <w:ind w:right="424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от 11 до 17</w:t>
      </w:r>
    </w:p>
    <w:p w:rsidR="00ED197E" w:rsidRPr="00AE4B18" w:rsidRDefault="00ED197E" w:rsidP="00ED197E">
      <w:pPr>
        <w:pStyle w:val="af2"/>
        <w:ind w:right="424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от 18 до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proofErr w:type="gramEnd"/>
    </w:p>
    <w:p w:rsidR="00ED197E" w:rsidRPr="00AE4B18" w:rsidRDefault="00ED197E" w:rsidP="00ED197E">
      <w:pPr>
        <w:pStyle w:val="af2"/>
        <w:ind w:right="4243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ind w:right="4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131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 какой формуле вычисляется общий показатель смертности населения? используемые сокращения</w:t>
      </w:r>
      <w:r w:rsidR="00C83FE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D197E" w:rsidRPr="00AE4B18" w:rsidRDefault="00ED197E" w:rsidP="00091557">
      <w:pPr>
        <w:pStyle w:val="af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ЧН - численность населения </w:t>
      </w:r>
    </w:p>
    <w:p w:rsidR="00ED197E" w:rsidRPr="00AE4B18" w:rsidRDefault="00ED197E" w:rsidP="00091557">
      <w:pPr>
        <w:pStyle w:val="af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СЧН - средняя численность населения </w:t>
      </w:r>
    </w:p>
    <w:p w:rsidR="00ED197E" w:rsidRPr="00AE4B18" w:rsidRDefault="00ED197E" w:rsidP="00091557">
      <w:pPr>
        <w:pStyle w:val="af2"/>
        <w:ind w:right="48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he-IL"/>
        </w:rPr>
      </w:pPr>
      <w:proofErr w:type="spell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СгЧН</w:t>
      </w:r>
      <w:proofErr w:type="spellEnd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- среднегодовая численность населения </w:t>
      </w:r>
    </w:p>
    <w:p w:rsidR="00ED197E" w:rsidRPr="00AE4B18" w:rsidRDefault="00627467" w:rsidP="00091557">
      <w:pPr>
        <w:pStyle w:val="af2"/>
        <w:ind w:right="48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ЧУ - число </w:t>
      </w:r>
      <w:proofErr w:type="gramStart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умерших</w:t>
      </w:r>
      <w:proofErr w:type="gramEnd"/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за год: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(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ЧУ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 1 год * 1000)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СгЧН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ЧУ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 1 год • 1000) / ЧН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ЧУ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старше 1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гоца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* 1000) / СЧН </w:t>
      </w:r>
    </w:p>
    <w:p w:rsidR="00ED197E" w:rsidRPr="00AE4B18" w:rsidRDefault="00ED197E" w:rsidP="00ED197E">
      <w:pPr>
        <w:pStyle w:val="af2"/>
        <w:ind w:right="147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ЧУ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старше 1 г. * 1000) / УН старше 1 г. </w:t>
      </w:r>
    </w:p>
    <w:p w:rsidR="00ED197E" w:rsidRPr="00AE4B18" w:rsidRDefault="00ED197E" w:rsidP="00ED197E">
      <w:pPr>
        <w:pStyle w:val="af2"/>
        <w:ind w:right="147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ЧУ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* 1000) / ЧН на конец года </w:t>
      </w:r>
    </w:p>
    <w:p w:rsidR="00ED197E" w:rsidRPr="00AE4B18" w:rsidRDefault="00ED197E" w:rsidP="00ED197E">
      <w:pPr>
        <w:pStyle w:val="af2"/>
        <w:ind w:right="147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D197E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132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рождаемости </w:t>
      </w:r>
      <w:r w:rsidR="00FA32D9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997EC6" w:rsidRPr="00AE4B18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997EC6"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оценивается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Низкий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Высокий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133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младенческой смертности </w:t>
      </w:r>
      <w:r w:rsidR="00FA32D9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</w:t>
      </w:r>
      <w:r w:rsidR="00ED197E" w:rsidRPr="00AE4B18">
        <w:rPr>
          <w:rFonts w:ascii="Times New Roman" w:hAnsi="Times New Roman" w:cs="Times New Roman"/>
          <w:sz w:val="28"/>
          <w:szCs w:val="28"/>
        </w:rPr>
        <w:t xml:space="preserve"> </w:t>
      </w:r>
      <w:r w:rsidR="00997EC6" w:rsidRPr="00AE4B18">
        <w:rPr>
          <w:rFonts w:ascii="Times New Roman" w:hAnsi="Times New Roman" w:cs="Times New Roman"/>
          <w:sz w:val="28"/>
          <w:szCs w:val="28"/>
          <w:lang w:bidi="he-IL"/>
        </w:rPr>
        <w:t>%</w:t>
      </w:r>
      <w:r w:rsidR="00997EC6" w:rsidRPr="00AE4B1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 xml:space="preserve">0 </w:t>
      </w:r>
      <w:r w:rsidR="00ED197E" w:rsidRPr="00AE4B18">
        <w:rPr>
          <w:rFonts w:ascii="Times New Roman" w:hAnsi="Times New Roman" w:cs="Times New Roman"/>
          <w:sz w:val="28"/>
          <w:szCs w:val="28"/>
        </w:rPr>
        <w:t>оценивается как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Низкий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Высокий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D197E" w:rsidRPr="00AE4B18" w:rsidRDefault="003E5808" w:rsidP="00ED197E">
      <w:pPr>
        <w:pStyle w:val="af2"/>
        <w:tabs>
          <w:tab w:val="left" w:pos="667"/>
          <w:tab w:val="left" w:pos="2683"/>
          <w:tab w:val="center" w:pos="58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134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Если численность последующих поколений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меньше предыдущих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, то воспроизводство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ED197E" w:rsidRPr="00AE4B18" w:rsidRDefault="00ED197E" w:rsidP="00ED197E">
      <w:pPr>
        <w:pStyle w:val="af2"/>
        <w:tabs>
          <w:tab w:val="left" w:pos="667"/>
          <w:tab w:val="left" w:pos="2683"/>
          <w:tab w:val="center" w:pos="58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Суженное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Расширенное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Простое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Неопределенное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137C4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135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Естественное движение населения включает в себя</w:t>
      </w:r>
      <w:r w:rsidR="00C83FE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137C48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рождаемость, общую смертность населения (в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т.ч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младенческую), </w:t>
      </w:r>
      <w:r w:rsidR="00137C48" w:rsidRPr="00AE4B18">
        <w:rPr>
          <w:rFonts w:ascii="Times New Roman" w:hAnsi="Times New Roman" w:cs="Times New Roman"/>
          <w:sz w:val="28"/>
          <w:szCs w:val="28"/>
          <w:lang w:bidi="he-IL"/>
        </w:rPr>
        <w:t>естественный прирост</w:t>
      </w:r>
    </w:p>
    <w:p w:rsidR="00137C48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рождаемость, миграцию наличного </w:t>
      </w:r>
      <w:r w:rsidR="00137C48" w:rsidRPr="00AE4B18">
        <w:rPr>
          <w:rFonts w:ascii="Times New Roman" w:hAnsi="Times New Roman" w:cs="Times New Roman"/>
          <w:sz w:val="28"/>
          <w:szCs w:val="28"/>
          <w:lang w:bidi="he-IL"/>
        </w:rPr>
        <w:t>населения, естественный прирост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общую смертность (в т. ч. младенческую), внешнюю миграцию, естественный прирост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D197E" w:rsidRPr="00AE4B18" w:rsidRDefault="003E5808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136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Показатель мл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аденческой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смертности, равный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7-9 %0,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как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правило, характерен </w:t>
      </w:r>
      <w:proofErr w:type="gramStart"/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для</w:t>
      </w:r>
      <w:proofErr w:type="gramEnd"/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tabs>
          <w:tab w:val="left" w:pos="508"/>
          <w:tab w:val="left" w:pos="5452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Высокоразвитых стран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Стран «третьего» мира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Развивающихся стран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D197E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>137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Статистическими измерителями общественного здоровья населения являются показатели</w:t>
      </w:r>
      <w:r w:rsidR="00C83FE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Заболеваемости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Инвалидности </w:t>
      </w:r>
    </w:p>
    <w:p w:rsidR="00ED197E" w:rsidRPr="00AE4B18" w:rsidRDefault="00ED197E" w:rsidP="00ED197E">
      <w:pPr>
        <w:pStyle w:val="af2"/>
        <w:ind w:right="315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Физического развития</w:t>
      </w:r>
    </w:p>
    <w:p w:rsidR="00ED197E" w:rsidRPr="00AE4B18" w:rsidRDefault="00ED197E" w:rsidP="00ED197E">
      <w:pPr>
        <w:pStyle w:val="af2"/>
        <w:ind w:right="315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Демографические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вышеперечисленные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D197E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138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При вычислении показателя рождаемости учитывают число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родившихся</w:t>
      </w:r>
      <w:proofErr w:type="gramEnd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за год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Живыми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Мертвыми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Живыми и мертвыми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D197E" w:rsidRPr="00AE4B18" w:rsidRDefault="003E5808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139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Демографическая политика - совокупность мероприятий, направленных </w:t>
      </w:r>
      <w:proofErr w:type="gramStart"/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на</w:t>
      </w:r>
      <w:proofErr w:type="gramEnd"/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Повышение рождаемости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Снижение рождаемости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Стабилизацию рождаемости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Оптимизацию показателей естественного прироста населения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Снижение смертности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вышеперечисленное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</w:rPr>
        <w:t>140</w:t>
      </w:r>
      <w:r w:rsidR="00ED197E" w:rsidRPr="00AE4B1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 xml:space="preserve"> Основным документом для гражданской регистрации смерти ребенка в России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ED197E" w:rsidRPr="00AE4B18" w:rsidRDefault="00ED197E" w:rsidP="00ED197E">
      <w:pPr>
        <w:pStyle w:val="af2"/>
        <w:tabs>
          <w:tab w:val="left" w:pos="0"/>
          <w:tab w:val="center" w:pos="949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iCs/>
          <w:sz w:val="28"/>
          <w:szCs w:val="28"/>
        </w:rPr>
        <w:t xml:space="preserve">Свидетельство </w:t>
      </w:r>
      <w:r w:rsidRPr="00AE4B18">
        <w:rPr>
          <w:rFonts w:ascii="Times New Roman" w:hAnsi="Times New Roman" w:cs="Times New Roman"/>
          <w:sz w:val="28"/>
          <w:szCs w:val="28"/>
        </w:rPr>
        <w:t>о рождении</w:t>
      </w:r>
      <w:r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197E" w:rsidRPr="00AE4B18" w:rsidRDefault="00ED197E" w:rsidP="00ED197E">
      <w:pPr>
        <w:pStyle w:val="af2"/>
        <w:tabs>
          <w:tab w:val="left" w:pos="763"/>
          <w:tab w:val="right" w:pos="5673"/>
          <w:tab w:val="center" w:pos="6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Свидетельство о браке</w:t>
      </w:r>
    </w:p>
    <w:p w:rsidR="00ED197E" w:rsidRPr="00AE4B18" w:rsidRDefault="00ED197E" w:rsidP="00ED197E">
      <w:pPr>
        <w:pStyle w:val="af2"/>
        <w:tabs>
          <w:tab w:val="left" w:pos="724"/>
          <w:tab w:val="left" w:pos="3067"/>
          <w:tab w:val="right" w:pos="5673"/>
          <w:tab w:val="center" w:pos="621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Заявление свидетелей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Справка из родильного дома о рождении ребенка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вышеперечисленное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74E13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</w:rPr>
        <w:t>141</w:t>
      </w:r>
      <w:r w:rsidR="00ED197E" w:rsidRPr="00AE4B1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Основным документом для гражданской регистрации смерти в России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 w:rsidRPr="00AE4B18">
        <w:rPr>
          <w:rFonts w:ascii="Times New Roman" w:hAnsi="Times New Roman" w:cs="Times New Roman"/>
          <w:bCs/>
          <w:sz w:val="28"/>
          <w:szCs w:val="28"/>
        </w:rPr>
        <w:t>рождении</w:t>
      </w:r>
    </w:p>
    <w:p w:rsidR="00ED197E" w:rsidRPr="00AE4B18" w:rsidRDefault="00ED197E" w:rsidP="00ED197E">
      <w:pPr>
        <w:pStyle w:val="af2"/>
        <w:tabs>
          <w:tab w:val="left" w:pos="619"/>
          <w:tab w:val="left" w:pos="2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r w:rsidRPr="00AE4B18">
        <w:rPr>
          <w:rFonts w:ascii="Times New Roman" w:hAnsi="Times New Roman" w:cs="Times New Roman"/>
          <w:iCs/>
          <w:sz w:val="28"/>
          <w:szCs w:val="28"/>
        </w:rPr>
        <w:t>Паспорт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Заявление свидетелей </w:t>
      </w:r>
    </w:p>
    <w:p w:rsidR="00ED197E" w:rsidRPr="00AE4B18" w:rsidRDefault="00ED197E" w:rsidP="00ED197E">
      <w:pPr>
        <w:pStyle w:val="af2"/>
        <w:tabs>
          <w:tab w:val="left" w:pos="580"/>
          <w:tab w:val="left" w:pos="2491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Заключение патологоанатома</w:t>
      </w:r>
    </w:p>
    <w:p w:rsidR="00ED197E" w:rsidRPr="00AE4B18" w:rsidRDefault="00ED197E" w:rsidP="00ED197E">
      <w:pPr>
        <w:pStyle w:val="af2"/>
        <w:tabs>
          <w:tab w:val="left" w:pos="551"/>
          <w:tab w:val="left" w:pos="27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Медицинское свидетельство о перинатальной смерти </w:t>
      </w:r>
    </w:p>
    <w:p w:rsidR="00ED197E" w:rsidRPr="00AE4B18" w:rsidRDefault="00ED197E" w:rsidP="00ED197E">
      <w:pPr>
        <w:pStyle w:val="af2"/>
        <w:tabs>
          <w:tab w:val="left" w:pos="551"/>
          <w:tab w:val="left" w:pos="27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Медицинское свидетельство о смерти</w:t>
      </w:r>
    </w:p>
    <w:p w:rsidR="00ED197E" w:rsidRPr="00AE4B18" w:rsidRDefault="00ED197E" w:rsidP="00ED197E">
      <w:pPr>
        <w:pStyle w:val="af2"/>
        <w:tabs>
          <w:tab w:val="left" w:pos="551"/>
          <w:tab w:val="left" w:pos="27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вышеперечисленное</w:t>
      </w:r>
    </w:p>
    <w:p w:rsidR="00ED197E" w:rsidRPr="00AE4B18" w:rsidRDefault="00ED197E" w:rsidP="00ED197E">
      <w:pPr>
        <w:pStyle w:val="af2"/>
        <w:tabs>
          <w:tab w:val="left" w:pos="551"/>
          <w:tab w:val="left" w:pos="27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4E13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</w:rPr>
        <w:t>142</w:t>
      </w:r>
      <w:r w:rsidR="00ED197E" w:rsidRPr="00AE4B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Первое место в структуре общей смертности по Российской Федерации занимают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197E" w:rsidRPr="00AE4B18" w:rsidRDefault="00ED197E" w:rsidP="00ED197E">
      <w:pPr>
        <w:pStyle w:val="af2"/>
        <w:tabs>
          <w:tab w:val="left" w:pos="436"/>
          <w:tab w:val="left" w:pos="271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4B18">
        <w:rPr>
          <w:rFonts w:ascii="Times New Roman" w:hAnsi="Times New Roman" w:cs="Times New Roman"/>
          <w:iCs/>
          <w:sz w:val="28"/>
          <w:szCs w:val="28"/>
        </w:rPr>
        <w:t>Травмы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Болезни органов кровообращения </w:t>
      </w:r>
    </w:p>
    <w:p w:rsidR="00ED197E" w:rsidRPr="00AE4B18" w:rsidRDefault="00ED197E" w:rsidP="00ED197E">
      <w:pPr>
        <w:pStyle w:val="af2"/>
        <w:tabs>
          <w:tab w:val="left" w:pos="393"/>
          <w:tab w:val="left" w:pos="23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Болезни органов дыхания </w:t>
      </w:r>
    </w:p>
    <w:p w:rsidR="00ED197E" w:rsidRPr="00AE4B18" w:rsidRDefault="00ED197E" w:rsidP="00ED197E">
      <w:pPr>
        <w:pStyle w:val="af2"/>
        <w:ind w:left="2640" w:right="3206" w:hanging="2640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Онкологические заболевания </w:t>
      </w:r>
    </w:p>
    <w:p w:rsidR="00ED197E" w:rsidRPr="00AE4B18" w:rsidRDefault="00ED197E" w:rsidP="00ED197E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</w:p>
    <w:p w:rsidR="00C83FE8" w:rsidRPr="00AE4B18" w:rsidRDefault="003E5808" w:rsidP="00ED197E">
      <w:pPr>
        <w:pStyle w:val="af2"/>
        <w:ind w:left="14" w:right="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143</w:t>
      </w:r>
      <w:r w:rsidR="00ED197E" w:rsidRPr="00AE4B1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Какие виды движения населения необходимо учитывать при разработке стратегии демографической политики в регионе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Механическое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Механическое и естественное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Механическое, естественное и социальное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Механическое, естественное, социальное, возрастное </w:t>
      </w:r>
    </w:p>
    <w:p w:rsidR="00ED197E" w:rsidRPr="00AE4B18" w:rsidRDefault="00ED197E" w:rsidP="00ED197E">
      <w:pPr>
        <w:pStyle w:val="af2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83FE8" w:rsidRPr="00AE4B18" w:rsidRDefault="003E5808" w:rsidP="00ED197E">
      <w:pPr>
        <w:pStyle w:val="af2"/>
        <w:ind w:right="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</w:rPr>
        <w:t>144</w:t>
      </w:r>
      <w:r w:rsidR="00ED197E" w:rsidRPr="00AE4B1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D197E" w:rsidRPr="00AE4B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Укажите, какие факторы, регулирующие рождаемость, необходимо учитывать при оценке демографической ситуации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Миграцию населения </w:t>
      </w:r>
    </w:p>
    <w:p w:rsidR="00ED197E" w:rsidRPr="00AE4B18" w:rsidRDefault="00ED197E" w:rsidP="00ED197E">
      <w:pPr>
        <w:pStyle w:val="af2"/>
        <w:ind w:right="213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Охват населения контрацепцией </w:t>
      </w:r>
    </w:p>
    <w:p w:rsidR="00ED197E" w:rsidRPr="00AE4B18" w:rsidRDefault="00ED197E" w:rsidP="00ED197E">
      <w:pPr>
        <w:pStyle w:val="af2"/>
        <w:ind w:right="2131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Возра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упления в брак </w:t>
      </w:r>
    </w:p>
    <w:p w:rsidR="00ED197E" w:rsidRPr="00AE4B18" w:rsidRDefault="00ED197E" w:rsidP="00ED197E">
      <w:pPr>
        <w:pStyle w:val="af2"/>
        <w:ind w:right="189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Социально-экономические условия </w:t>
      </w:r>
    </w:p>
    <w:p w:rsidR="00ED197E" w:rsidRPr="00AE4B18" w:rsidRDefault="00ED197E" w:rsidP="00ED197E">
      <w:pPr>
        <w:pStyle w:val="af2"/>
        <w:ind w:right="189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Состояние здоровья родителей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вышеперечисленное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83FE8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145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Показатель общей смертности 10 %</w:t>
      </w:r>
      <w:r w:rsidR="00ED197E" w:rsidRPr="00AE4B18">
        <w:rPr>
          <w:rFonts w:ascii="Times New Roman" w:hAnsi="Times New Roman" w:cs="Times New Roman"/>
          <w:bCs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оценивается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spacing w:before="9"/>
        <w:ind w:right="482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Низкий </w:t>
      </w:r>
    </w:p>
    <w:p w:rsidR="00ED197E" w:rsidRPr="00AE4B18" w:rsidRDefault="00ED197E" w:rsidP="00ED197E">
      <w:pPr>
        <w:pStyle w:val="af2"/>
        <w:spacing w:before="9"/>
        <w:ind w:right="482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 </w:t>
      </w:r>
    </w:p>
    <w:p w:rsidR="00ED197E" w:rsidRPr="00AE4B18" w:rsidRDefault="00ED197E" w:rsidP="00ED197E">
      <w:pPr>
        <w:pStyle w:val="af2"/>
        <w:spacing w:before="9"/>
        <w:ind w:right="482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Высокий </w:t>
      </w:r>
    </w:p>
    <w:p w:rsidR="00ED197E" w:rsidRPr="00AE4B18" w:rsidRDefault="00ED197E" w:rsidP="00ED197E">
      <w:pPr>
        <w:pStyle w:val="af2"/>
        <w:spacing w:before="9"/>
        <w:ind w:right="482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spacing w:before="9"/>
        <w:ind w:right="4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146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рождаемости </w:t>
      </w:r>
      <w:r w:rsidR="00AE31B5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19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%</w:t>
      </w:r>
      <w:r w:rsidR="00AE31B5" w:rsidRPr="00AE4B18">
        <w:rPr>
          <w:rFonts w:ascii="Times New Roman" w:hAnsi="Times New Roman" w:cs="Times New Roman"/>
          <w:bCs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оценивается </w:t>
      </w:r>
      <w:r w:rsidR="00ED197E" w:rsidRPr="00AE4B18">
        <w:rPr>
          <w:rFonts w:ascii="Times New Roman" w:hAnsi="Times New Roman" w:cs="Times New Roman"/>
          <w:bCs/>
          <w:sz w:val="28"/>
          <w:szCs w:val="28"/>
        </w:rPr>
        <w:t>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spacing w:before="9"/>
        <w:ind w:right="454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Низкий </w:t>
      </w:r>
    </w:p>
    <w:p w:rsidR="00ED197E" w:rsidRPr="00AE4B18" w:rsidRDefault="00ED197E" w:rsidP="00ED197E">
      <w:pPr>
        <w:pStyle w:val="af2"/>
        <w:spacing w:before="9"/>
        <w:ind w:right="454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</w:t>
      </w:r>
    </w:p>
    <w:p w:rsidR="00ED197E" w:rsidRPr="00AE4B18" w:rsidRDefault="00ED197E" w:rsidP="00ED197E">
      <w:pPr>
        <w:pStyle w:val="af2"/>
        <w:spacing w:before="9"/>
        <w:ind w:right="454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Высокий</w:t>
      </w:r>
    </w:p>
    <w:p w:rsidR="00ED197E" w:rsidRPr="00AE4B18" w:rsidRDefault="00ED197E" w:rsidP="00ED197E">
      <w:pPr>
        <w:pStyle w:val="af2"/>
        <w:spacing w:before="9"/>
        <w:ind w:right="4545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3E5808" w:rsidP="00ED197E">
      <w:pPr>
        <w:pStyle w:val="af2"/>
        <w:spacing w:before="9"/>
        <w:ind w:right="4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147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Показатель младенческой смертности </w:t>
      </w:r>
      <w:r w:rsidR="00AE31B5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%</w:t>
      </w:r>
      <w:r w:rsidR="00AE31B5" w:rsidRPr="00AE4B18">
        <w:rPr>
          <w:rFonts w:ascii="Times New Roman" w:hAnsi="Times New Roman" w:cs="Times New Roman"/>
          <w:bCs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оценивается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D197E" w:rsidRPr="00AE4B18" w:rsidRDefault="00ED197E" w:rsidP="00ED197E">
      <w:pPr>
        <w:pStyle w:val="af2"/>
        <w:spacing w:before="19"/>
        <w:ind w:left="480" w:right="4286" w:hanging="48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Низкий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Средний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Высокий </w:t>
      </w:r>
    </w:p>
    <w:p w:rsidR="00ED197E" w:rsidRPr="00AE4B18" w:rsidRDefault="00ED197E" w:rsidP="00ED197E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</w:p>
    <w:p w:rsidR="00ED197E" w:rsidRPr="00AE4B18" w:rsidRDefault="003E580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>148</w:t>
      </w:r>
      <w:r w:rsidR="00ED197E"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. </w:t>
      </w:r>
      <w:proofErr w:type="gramStart"/>
      <w:r w:rsidR="00ED197E"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Основными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показателями естественного движения населения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1) рождаемость;) смертность; 3) инвалидность; 4) заболеваемость</w:t>
      </w:r>
      <w:proofErr w:type="gramEnd"/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Все вышеперечисленные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1,2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3,4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C83FE8" w:rsidRPr="00AE4B18" w:rsidRDefault="008261C8" w:rsidP="00ED197E">
      <w:pPr>
        <w:pStyle w:val="af2"/>
        <w:tabs>
          <w:tab w:val="left" w:pos="484"/>
          <w:tab w:val="left" w:pos="3004"/>
        </w:tabs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149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Обобщающим показателем естественного движения населения 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ind w:left="508" w:right="3091" w:hanging="5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Рождаемость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Смертность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Естественный прирост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150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К общим показателям воспроизводства (естественного движения) населения не относится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Рождаемость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Смертность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Естественный прирост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Средняя продолжительность жизни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8261C8" w:rsidP="00ED197E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151</w:t>
      </w:r>
      <w:r w:rsidR="00ED197E" w:rsidRPr="00AE4B18">
        <w:rPr>
          <w:rFonts w:ascii="Times New Roman" w:hAnsi="Times New Roman" w:cs="Times New Roman"/>
          <w:sz w:val="28"/>
          <w:szCs w:val="28"/>
        </w:rPr>
        <w:t>. Повозрастные показатели смертности рассчитываются путем</w:t>
      </w:r>
      <w:r w:rsidR="002C6370" w:rsidRPr="00AE4B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172" w:rsidRPr="00AE4B18" w:rsidRDefault="00ED197E" w:rsidP="00ED197E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соотношения численности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в каждой возрастной группе к численности данной возрастной группы</w:t>
      </w:r>
    </w:p>
    <w:p w:rsidR="00C23172" w:rsidRPr="00AE4B18" w:rsidRDefault="00ED197E" w:rsidP="00ED197E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вычитания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и умерших на 1000 населения в кажд</w:t>
      </w:r>
      <w:r w:rsidR="00C23172" w:rsidRPr="00AE4B18">
        <w:rPr>
          <w:rFonts w:ascii="Times New Roman" w:hAnsi="Times New Roman" w:cs="Times New Roman"/>
          <w:sz w:val="28"/>
          <w:szCs w:val="28"/>
        </w:rPr>
        <w:t>ой пятилетней возрастной группе</w:t>
      </w:r>
    </w:p>
    <w:p w:rsidR="00ED197E" w:rsidRPr="00AE4B18" w:rsidRDefault="00ED197E" w:rsidP="00ED197E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соотношения численности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в каждой возрастной группе к среднегодовой численности населения территории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74E13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152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В структуре смертности экономически развитых стран ведущие места занимают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C23172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инфекционные и паразитарные заболевания; болезни системы пищеварения; психические заболевания;</w:t>
      </w:r>
    </w:p>
    <w:p w:rsidR="00C23172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болезни системы кровообращения; новообразования; травмы и отравления;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новообразования; травмы и отравления; болезни органов дыхания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83FE8" w:rsidRPr="00AE4B18" w:rsidRDefault="008261C8" w:rsidP="00C83FE8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153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Средняя продолжительность предстоящей жизни - это число лет, которое следует прожить данному поколению родившихся при условии, что на протяже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softHyphen/>
        <w:t>нии всей жизни останутся неизменными</w:t>
      </w:r>
      <w:r w:rsidR="00C83FE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D197E" w:rsidRPr="00AE4B18" w:rsidRDefault="00ED197E" w:rsidP="00C83FE8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Повозрастные показатели рождаемости </w:t>
      </w:r>
    </w:p>
    <w:p w:rsidR="00ED197E" w:rsidRPr="00AE4B18" w:rsidRDefault="00ED197E" w:rsidP="00C83FE8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Повозрастные показатели смертности </w:t>
      </w:r>
    </w:p>
    <w:p w:rsidR="00ED197E" w:rsidRPr="00AE4B18" w:rsidRDefault="00ED197E" w:rsidP="00C83FE8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вышеперечисленное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74E13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154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В общей структуре смертности населения в России травмы занимают место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Третье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Первое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Второе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155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В общей структуре смертности населения в России злокачественные новообразования занимают место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Второе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Первое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Третье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156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В общей структуре смертности населения в России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сердечно-сосудистые</w:t>
      </w:r>
      <w:proofErr w:type="gramEnd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заболевания занимают место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D197E" w:rsidRPr="00AE4B18" w:rsidRDefault="00ED197E" w:rsidP="00ED197E">
      <w:pPr>
        <w:pStyle w:val="af2"/>
        <w:tabs>
          <w:tab w:val="left" w:pos="522"/>
          <w:tab w:val="left" w:pos="4496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Первое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Второе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83FE8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157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Коэффициент естественного прироста – это отношение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C23172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годового числа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роди</w:t>
      </w:r>
      <w:r w:rsidR="00C23172" w:rsidRPr="00AE4B18">
        <w:rPr>
          <w:rFonts w:ascii="Times New Roman" w:hAnsi="Times New Roman" w:cs="Times New Roman"/>
          <w:sz w:val="28"/>
          <w:szCs w:val="28"/>
          <w:lang w:bidi="he-IL"/>
        </w:rPr>
        <w:t>вшихся</w:t>
      </w:r>
      <w:proofErr w:type="gramEnd"/>
      <w:r w:rsidR="00C23172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 годовому числу умерших</w:t>
      </w:r>
    </w:p>
    <w:p w:rsidR="00C23172" w:rsidRPr="00AE4B18" w:rsidRDefault="00C23172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годовое число </w:t>
      </w:r>
      <w:proofErr w:type="gramStart"/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умер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>ших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к годовому числу родившихся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(годового числа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родившихся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- годового числа умерших) *1000 к среднегодовой численности населения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D197E" w:rsidRPr="00AE4B18" w:rsidRDefault="008261C8" w:rsidP="00ED197E">
      <w:pPr>
        <w:pStyle w:val="af2"/>
        <w:tabs>
          <w:tab w:val="left" w:pos="360"/>
          <w:tab w:val="left" w:pos="3720"/>
        </w:tabs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>158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Какие явления в жизни общества отражает показатель младенческой смертности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1) уровень медицинской помощи населению;)</w:t>
      </w:r>
      <w:r w:rsidR="00C34FD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ВВП на душу населения; 3) уровень жизни населения </w:t>
      </w:r>
      <w:proofErr w:type="gramEnd"/>
    </w:p>
    <w:p w:rsidR="00ED197E" w:rsidRPr="00AE4B18" w:rsidRDefault="00ED197E" w:rsidP="00ED197E">
      <w:pPr>
        <w:pStyle w:val="af2"/>
        <w:ind w:right="308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Все вышеперечисленное </w:t>
      </w:r>
    </w:p>
    <w:p w:rsidR="00ED197E" w:rsidRPr="00AE4B18" w:rsidRDefault="00ED197E" w:rsidP="00ED197E">
      <w:pPr>
        <w:pStyle w:val="af2"/>
        <w:ind w:right="308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1, 3 </w:t>
      </w:r>
    </w:p>
    <w:p w:rsidR="00ED197E" w:rsidRPr="00AE4B18" w:rsidRDefault="00ED197E" w:rsidP="00ED197E">
      <w:pPr>
        <w:pStyle w:val="af2"/>
        <w:tabs>
          <w:tab w:val="left" w:pos="460"/>
          <w:tab w:val="left" w:pos="203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74E13" w:rsidRPr="00AE4B18" w:rsidRDefault="008261C8" w:rsidP="00ED197E">
      <w:pPr>
        <w:pStyle w:val="af2"/>
        <w:tabs>
          <w:tab w:val="left" w:pos="460"/>
          <w:tab w:val="left" w:pos="203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159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. Показатели младенческой смертности в России в настоящее время находится в пределах (%</w:t>
      </w:r>
      <w:r w:rsidR="00AE31B5" w:rsidRPr="00AE4B18">
        <w:rPr>
          <w:rFonts w:ascii="Times New Roman" w:hAnsi="Times New Roman" w:cs="Times New Roman"/>
          <w:bCs/>
          <w:sz w:val="28"/>
          <w:szCs w:val="28"/>
          <w:vertAlign w:val="subscript"/>
          <w:lang w:bidi="he-IL"/>
        </w:rPr>
        <w:t>0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tabs>
          <w:tab w:val="left" w:pos="460"/>
          <w:tab w:val="left" w:pos="2034"/>
        </w:tabs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До 15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15-20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Выше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74E13" w:rsidRPr="00AE4B18" w:rsidRDefault="008261C8" w:rsidP="00ED197E">
      <w:pPr>
        <w:pStyle w:val="af2"/>
        <w:ind w:left="28" w:right="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>160</w:t>
      </w:r>
      <w:r w:rsidR="00ED197E" w:rsidRPr="00AE4B18">
        <w:rPr>
          <w:rFonts w:ascii="Times New Roman" w:hAnsi="Times New Roman" w:cs="Times New Roman"/>
          <w:bCs/>
          <w:iCs/>
          <w:sz w:val="28"/>
          <w:szCs w:val="28"/>
          <w:lang w:bidi="he-IL"/>
        </w:rPr>
        <w:t xml:space="preserve">.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Показатель материнской смертности (на 100</w:t>
      </w:r>
      <w:r w:rsidR="00AE31B5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000 живорождений) в России в последние годы находится в пределах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30-40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0-30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300-400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161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К показателям статики населения относятся такие показатели, как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Численность населения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Рождаемость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Распределение населения по полу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Повозрастные коэффициенты смертности </w:t>
      </w:r>
    </w:p>
    <w:p w:rsidR="00ED197E" w:rsidRPr="00AE4B18" w:rsidRDefault="00ED197E" w:rsidP="00AE31B5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Распределение населения по месту жительства</w:t>
      </w:r>
    </w:p>
    <w:p w:rsidR="00ED197E" w:rsidRPr="00AE4B18" w:rsidRDefault="00ED197E" w:rsidP="00AE31B5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а, в, Д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б, г, д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а, в, г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162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Численность населения России в последние годы имеет тенденцию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к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Стабилизации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Сокращению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Росту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163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Основными показателями естественного движения населения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Смертность </w:t>
      </w:r>
    </w:p>
    <w:p w:rsidR="00ED197E" w:rsidRPr="00AE4B18" w:rsidRDefault="00ED197E" w:rsidP="00AE31B5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Смертность по возрастным группам</w:t>
      </w:r>
    </w:p>
    <w:p w:rsidR="00ED197E" w:rsidRPr="00AE4B18" w:rsidRDefault="00ED197E" w:rsidP="00AE31B5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Рождаемость </w:t>
      </w:r>
    </w:p>
    <w:p w:rsidR="00ED197E" w:rsidRPr="00AE4B18" w:rsidRDefault="00ED197E" w:rsidP="00AE31B5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Суммарный коэффициент рождаемости </w:t>
      </w:r>
    </w:p>
    <w:p w:rsidR="00ED197E" w:rsidRPr="00AE4B18" w:rsidRDefault="00ED197E" w:rsidP="00AE31B5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Естественный прирост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а, в, д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б, г, д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а,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б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, в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164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r w:rsidR="00A0786D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Тип воспроизводства населения в России в 1990-е –000-е гг.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9655FB" w:rsidRPr="00AE4B18" w:rsidRDefault="00A0786D" w:rsidP="009655FB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прогрессивный</w:t>
      </w:r>
    </w:p>
    <w:p w:rsidR="009655FB" w:rsidRPr="00AE4B18" w:rsidRDefault="009655FB" w:rsidP="009655FB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0786D" w:rsidRPr="00AE4B18">
        <w:rPr>
          <w:rFonts w:ascii="Times New Roman" w:hAnsi="Times New Roman" w:cs="Times New Roman"/>
          <w:sz w:val="28"/>
          <w:szCs w:val="28"/>
          <w:lang w:bidi="he-IL"/>
        </w:rPr>
        <w:t>стационарный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tabs>
          <w:tab w:val="left" w:pos="484"/>
          <w:tab w:val="left" w:pos="3993"/>
          <w:tab w:val="right" w:pos="6105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0786D" w:rsidRPr="00AE4B18">
        <w:rPr>
          <w:rFonts w:ascii="Times New Roman" w:hAnsi="Times New Roman" w:cs="Times New Roman"/>
          <w:sz w:val="28"/>
          <w:szCs w:val="28"/>
          <w:lang w:bidi="he-IL"/>
        </w:rPr>
        <w:t>регрессивный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165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На первом месте в структуре общей смертности находятся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Травмы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Болезни системы кровообращения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Болезни органов дыхания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Онкологические заболевания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166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Отрицательные значения естественного прироста населения в России регистрируются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с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198</w:t>
      </w:r>
      <w:r w:rsidR="009655FB" w:rsidRPr="00AE4B18">
        <w:rPr>
          <w:rFonts w:ascii="Times New Roman" w:hAnsi="Times New Roman" w:cs="Times New Roman"/>
          <w:sz w:val="28"/>
          <w:szCs w:val="28"/>
          <w:lang w:bidi="he-IL"/>
        </w:rPr>
        <w:t>2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года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1992 года </w:t>
      </w:r>
    </w:p>
    <w:p w:rsidR="00ED197E" w:rsidRPr="00AE4B18" w:rsidRDefault="009655FB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002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года </w:t>
      </w:r>
    </w:p>
    <w:p w:rsidR="009655FB" w:rsidRPr="00AE4B18" w:rsidRDefault="009655FB" w:rsidP="009655FB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012 года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167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В России доля лиц старше трудоспособного возраста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ind w:right="399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Увеличивается</w:t>
      </w:r>
    </w:p>
    <w:p w:rsidR="00ED197E" w:rsidRPr="00AE4B18" w:rsidRDefault="00ED197E" w:rsidP="00ED197E">
      <w:pPr>
        <w:pStyle w:val="af2"/>
        <w:ind w:right="399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Уменьшается</w:t>
      </w:r>
    </w:p>
    <w:p w:rsidR="00ED197E" w:rsidRPr="00AE4B18" w:rsidRDefault="00ED197E" w:rsidP="00ED197E">
      <w:pPr>
        <w:pStyle w:val="af2"/>
        <w:ind w:right="399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Стабильна </w:t>
      </w:r>
    </w:p>
    <w:p w:rsidR="00F30C77" w:rsidRPr="00AE4B18" w:rsidRDefault="00F30C77" w:rsidP="00F30C77">
      <w:pPr>
        <w:pStyle w:val="af2"/>
        <w:ind w:left="38" w:right="6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F30C77" w:rsidRPr="00AE4B18" w:rsidRDefault="008261C8" w:rsidP="00F30C77">
      <w:pPr>
        <w:pStyle w:val="af2"/>
        <w:ind w:left="38" w:right="6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168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Разница в средней продолжительности предстоящей жизни у мужчин и женщин в России в последние годы составляет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F30C77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-3 года </w:t>
      </w:r>
    </w:p>
    <w:p w:rsidR="00ED197E" w:rsidRPr="00AE4B18" w:rsidRDefault="00ED197E" w:rsidP="00F30C77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5-7 лет </w:t>
      </w:r>
    </w:p>
    <w:p w:rsidR="00ED197E" w:rsidRPr="00AE4B18" w:rsidRDefault="00ED197E" w:rsidP="00F30C77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8-10 лет </w:t>
      </w:r>
    </w:p>
    <w:p w:rsidR="00ED197E" w:rsidRPr="00AE4B18" w:rsidRDefault="00ED197E" w:rsidP="00F30C77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13-15 лет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169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Величина показателя 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младенческой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смертности зависит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от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</w:p>
    <w:p w:rsidR="00ED197E" w:rsidRPr="00AE4B18" w:rsidRDefault="00ED197E" w:rsidP="00ED197E">
      <w:pPr>
        <w:pStyle w:val="af2"/>
        <w:ind w:right="18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Социально-экономических условий </w:t>
      </w:r>
    </w:p>
    <w:p w:rsidR="00ED197E" w:rsidRPr="00AE4B18" w:rsidRDefault="00ED197E" w:rsidP="00ED197E">
      <w:pPr>
        <w:pStyle w:val="af2"/>
        <w:ind w:right="18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Обеспеченности детей педиатрами </w:t>
      </w:r>
    </w:p>
    <w:p w:rsidR="00ED197E" w:rsidRPr="00AE4B18" w:rsidRDefault="00ED197E" w:rsidP="00ED197E">
      <w:pPr>
        <w:pStyle w:val="af2"/>
        <w:ind w:right="18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Состояния здоровья матери </w:t>
      </w:r>
    </w:p>
    <w:p w:rsidR="00ED197E" w:rsidRPr="00AE4B18" w:rsidRDefault="00ED197E" w:rsidP="00ED197E">
      <w:pPr>
        <w:pStyle w:val="af2"/>
        <w:ind w:right="177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Наличия абортов в анамнезе матери </w:t>
      </w:r>
    </w:p>
    <w:p w:rsidR="00ED197E" w:rsidRPr="00AE4B18" w:rsidRDefault="00ED197E" w:rsidP="00ED197E">
      <w:pPr>
        <w:pStyle w:val="af2"/>
        <w:ind w:right="177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правильные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ответы неправильные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74E13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170</w:t>
      </w:r>
      <w:r w:rsidR="00ED197E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Неонатальная смертность это смертность 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детей из 1000 родившихся живыми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на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ED197E" w:rsidRPr="00AE4B18" w:rsidRDefault="00ED197E" w:rsidP="00ED197E">
      <w:pPr>
        <w:pStyle w:val="af2"/>
        <w:spacing w:before="14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Первой неделе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Первом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месяце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Первом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году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Втором-двенадцатом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месяце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171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Ранняя неонатальная смертность - это смертность детей </w:t>
      </w:r>
      <w:proofErr w:type="gramStart"/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на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Первой неделе жизни или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в первые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168 часов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Первом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месяце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Первом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году жизни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Втором-двенадцатом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месяце жизни </w:t>
      </w:r>
    </w:p>
    <w:p w:rsidR="00574E13" w:rsidRPr="00AE4B18" w:rsidRDefault="00574E13" w:rsidP="00574E13">
      <w:pPr>
        <w:pStyle w:val="af2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574E13" w:rsidRPr="00AE4B18" w:rsidRDefault="008261C8" w:rsidP="00574E13">
      <w:pPr>
        <w:pStyle w:val="af2"/>
        <w:ind w:right="86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>172</w:t>
      </w:r>
      <w:r w:rsidR="00ED197E" w:rsidRPr="00AE4B18">
        <w:rPr>
          <w:rFonts w:ascii="Times New Roman" w:hAnsi="Times New Roman" w:cs="Times New Roman"/>
          <w:sz w:val="28"/>
          <w:szCs w:val="28"/>
        </w:rPr>
        <w:t>. Сложившийся в России в последние годы уро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вень рождаемости обеспечивает воспроизводство населения (численное замещение поколений родителей их детьми)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ED197E" w:rsidRPr="00AE4B18" w:rsidRDefault="00ED197E" w:rsidP="00574E13">
      <w:pPr>
        <w:pStyle w:val="af2"/>
        <w:ind w:right="42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На 50-60 % </w:t>
      </w:r>
    </w:p>
    <w:p w:rsidR="00ED197E" w:rsidRPr="00AE4B18" w:rsidRDefault="00ED197E" w:rsidP="00574E13">
      <w:pPr>
        <w:pStyle w:val="af2"/>
        <w:ind w:right="42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 60-65 % </w:t>
      </w:r>
    </w:p>
    <w:p w:rsidR="00ED197E" w:rsidRPr="00AE4B18" w:rsidRDefault="00ED197E" w:rsidP="00574E13">
      <w:pPr>
        <w:pStyle w:val="af2"/>
        <w:ind w:right="42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На 80-90 % </w:t>
      </w:r>
    </w:p>
    <w:p w:rsidR="00ED197E" w:rsidRPr="00AE4B18" w:rsidRDefault="00ED197E" w:rsidP="00574E1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Практически обеспечивает простое воспроизводство на 95-105 % </w:t>
      </w:r>
    </w:p>
    <w:p w:rsidR="00ED197E" w:rsidRPr="00AE4B18" w:rsidRDefault="00ED197E" w:rsidP="00574E13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Обеспечивает слегка расширенное воспроизводство на 105-110 % </w:t>
      </w:r>
    </w:p>
    <w:p w:rsidR="00ED197E" w:rsidRPr="00AE4B18" w:rsidRDefault="00ED197E" w:rsidP="00ED197E">
      <w:pPr>
        <w:pStyle w:val="af2"/>
        <w:spacing w:before="28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30C77" w:rsidRPr="00AE4B18" w:rsidRDefault="008261C8" w:rsidP="00ED197E">
      <w:pPr>
        <w:pStyle w:val="af2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173</w:t>
      </w:r>
      <w:r w:rsidR="00ED197E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Какую часть в структуре материнской смертности занимают аборты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Около 10 %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Около 15 %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Около5 %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Около 35 % </w:t>
      </w:r>
    </w:p>
    <w:p w:rsidR="00ED197E" w:rsidRPr="00AE4B18" w:rsidRDefault="00ED197E" w:rsidP="00ED197E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Около 40 % </w:t>
      </w:r>
    </w:p>
    <w:p w:rsidR="005248E5" w:rsidRPr="00AE4B18" w:rsidRDefault="005248E5" w:rsidP="005248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  <w:lang w:bidi="he-IL"/>
        </w:rPr>
        <w:t>174</w:t>
      </w:r>
      <w:r w:rsidR="005248E5" w:rsidRPr="00AE4B18">
        <w:rPr>
          <w:bCs/>
          <w:sz w:val="28"/>
          <w:szCs w:val="28"/>
        </w:rPr>
        <w:t>. Основоположницей системы ухода за пациентами является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Юлия </w:t>
      </w:r>
      <w:proofErr w:type="spellStart"/>
      <w:r w:rsidRPr="00AE4B18">
        <w:rPr>
          <w:sz w:val="28"/>
          <w:szCs w:val="28"/>
        </w:rPr>
        <w:t>Вревская</w:t>
      </w:r>
      <w:proofErr w:type="spellEnd"/>
      <w:r w:rsidRPr="00AE4B18">
        <w:rPr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spellStart"/>
      <w:r w:rsidRPr="00AE4B18">
        <w:rPr>
          <w:sz w:val="28"/>
          <w:szCs w:val="28"/>
        </w:rPr>
        <w:t>Флоренс</w:t>
      </w:r>
      <w:proofErr w:type="spellEnd"/>
      <w:r w:rsidRPr="00AE4B18">
        <w:rPr>
          <w:sz w:val="28"/>
          <w:szCs w:val="28"/>
        </w:rPr>
        <w:t xml:space="preserve"> </w:t>
      </w:r>
      <w:proofErr w:type="spellStart"/>
      <w:r w:rsidRPr="00AE4B18">
        <w:rPr>
          <w:sz w:val="28"/>
          <w:szCs w:val="28"/>
        </w:rPr>
        <w:t>Найтингейл</w:t>
      </w:r>
      <w:proofErr w:type="spellEnd"/>
      <w:r w:rsidRPr="00AE4B18">
        <w:rPr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Екатерина Бакунина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Дарья Севастопольская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574E13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  <w:lang w:bidi="he-IL"/>
        </w:rPr>
        <w:t>175</w:t>
      </w:r>
      <w:r w:rsidR="005248E5" w:rsidRPr="00AE4B18">
        <w:rPr>
          <w:bCs/>
          <w:sz w:val="28"/>
          <w:szCs w:val="28"/>
        </w:rPr>
        <w:t xml:space="preserve">. Современные модели сестринского дела предложили следующие ученые, </w:t>
      </w:r>
      <w:proofErr w:type="gramStart"/>
      <w:r w:rsidR="005248E5" w:rsidRPr="00AE4B18">
        <w:rPr>
          <w:bCs/>
          <w:sz w:val="28"/>
          <w:szCs w:val="28"/>
        </w:rPr>
        <w:t>кроме</w:t>
      </w:r>
      <w:proofErr w:type="gramEnd"/>
      <w:r w:rsidR="002C6370" w:rsidRPr="00AE4B18">
        <w:rPr>
          <w:bCs/>
          <w:sz w:val="28"/>
          <w:szCs w:val="28"/>
        </w:rPr>
        <w:t>:</w:t>
      </w:r>
      <w:r w:rsidR="00574E13" w:rsidRPr="00AE4B18">
        <w:rPr>
          <w:bCs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proofErr w:type="spellStart"/>
      <w:r w:rsidRPr="00AE4B18">
        <w:rPr>
          <w:sz w:val="28"/>
          <w:szCs w:val="28"/>
        </w:rPr>
        <w:t>Фаулер</w:t>
      </w:r>
      <w:proofErr w:type="spellEnd"/>
      <w:r w:rsidRPr="00AE4B18">
        <w:rPr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К. Рой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В. </w:t>
      </w:r>
      <w:proofErr w:type="spellStart"/>
      <w:r w:rsidRPr="00AE4B18">
        <w:rPr>
          <w:sz w:val="28"/>
          <w:szCs w:val="28"/>
        </w:rPr>
        <w:t>Хендерсон</w:t>
      </w:r>
      <w:proofErr w:type="spellEnd"/>
      <w:r w:rsidRPr="00AE4B18">
        <w:rPr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spellStart"/>
      <w:r w:rsidRPr="00AE4B18">
        <w:rPr>
          <w:sz w:val="28"/>
          <w:szCs w:val="28"/>
        </w:rPr>
        <w:t>М.Аллен</w:t>
      </w:r>
      <w:proofErr w:type="spellEnd"/>
      <w:r w:rsidRPr="00AE4B18">
        <w:rPr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  <w:lang w:bidi="he-IL"/>
        </w:rPr>
        <w:t>176</w:t>
      </w:r>
      <w:r w:rsidR="005248E5" w:rsidRPr="00AE4B18">
        <w:rPr>
          <w:bCs/>
          <w:sz w:val="28"/>
          <w:szCs w:val="28"/>
        </w:rPr>
        <w:t xml:space="preserve">. Количество уровней в иерархии основных жизненно-важных потребностей по </w:t>
      </w:r>
      <w:proofErr w:type="spellStart"/>
      <w:r w:rsidR="005248E5" w:rsidRPr="00AE4B18">
        <w:rPr>
          <w:bCs/>
          <w:sz w:val="28"/>
          <w:szCs w:val="28"/>
        </w:rPr>
        <w:t>Маслоу</w:t>
      </w:r>
      <w:proofErr w:type="spellEnd"/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три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пять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десять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четырнадцать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  <w:lang w:bidi="he-IL"/>
        </w:rPr>
        <w:t>177</w:t>
      </w:r>
      <w:r w:rsidR="005248E5" w:rsidRPr="00AE4B18">
        <w:rPr>
          <w:bCs/>
          <w:sz w:val="28"/>
          <w:szCs w:val="28"/>
        </w:rPr>
        <w:t>. Количество этапов сестринского процесса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два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четыре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пять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три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178</w:t>
      </w:r>
      <w:r w:rsidR="005248E5" w:rsidRPr="00AE4B18">
        <w:rPr>
          <w:bCs/>
          <w:sz w:val="28"/>
          <w:szCs w:val="28"/>
        </w:rPr>
        <w:t>. Цель сестринского процесса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сбор информации о пациенте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обеспечение приемлемого качества жизни в болезни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установление характера сестринских вмешательств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оценка качества сестринского ухода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179</w:t>
      </w:r>
      <w:r w:rsidR="005248E5" w:rsidRPr="00AE4B18">
        <w:rPr>
          <w:bCs/>
          <w:sz w:val="28"/>
          <w:szCs w:val="28"/>
        </w:rPr>
        <w:t>. Второй этап сестринского процесса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планирование объема сестринских вмешательств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выявление проблем пациента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сбор информации о пациенте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определение целей сестринского ухода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180</w:t>
      </w:r>
      <w:r w:rsidR="005248E5" w:rsidRPr="00AE4B18">
        <w:rPr>
          <w:bCs/>
          <w:sz w:val="28"/>
          <w:szCs w:val="28"/>
        </w:rPr>
        <w:t>. К субъективным методам сестринского обследования относятся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знакомство с данными медицинской карты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расспрос пациента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измерение артериального давления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определение отеков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181</w:t>
      </w:r>
      <w:r w:rsidR="005248E5" w:rsidRPr="00AE4B18">
        <w:rPr>
          <w:bCs/>
          <w:sz w:val="28"/>
          <w:szCs w:val="28"/>
        </w:rPr>
        <w:t>. Цель сестринского вмешательства правильно сформулирована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у пациента не будет кашля с мокротой к моменту выписки </w:t>
      </w:r>
    </w:p>
    <w:p w:rsidR="005248E5" w:rsidRPr="00AE4B18" w:rsidRDefault="005248E5" w:rsidP="005248E5">
      <w:pPr>
        <w:pStyle w:val="Default"/>
        <w:outlineLv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пациент пройдет с помощью костылей 10 метров через 7 дней </w:t>
      </w:r>
    </w:p>
    <w:p w:rsidR="008261C8" w:rsidRPr="00AE4B18" w:rsidRDefault="005248E5" w:rsidP="008261C8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масса тела пациента снизится на </w:t>
      </w:r>
      <w:smartTag w:uri="urn:schemas-microsoft-com:office:smarttags" w:element="metricconverter">
        <w:smartTagPr>
          <w:attr w:name="ProductID" w:val="5 кг"/>
        </w:smartTagPr>
        <w:r w:rsidRPr="00AE4B18">
          <w:rPr>
            <w:sz w:val="28"/>
            <w:szCs w:val="28"/>
          </w:rPr>
          <w:t>5 кг</w:t>
        </w:r>
      </w:smartTag>
      <w:r w:rsidRPr="00AE4B18">
        <w:rPr>
          <w:sz w:val="28"/>
          <w:szCs w:val="28"/>
        </w:rPr>
        <w:t xml:space="preserve"> через 3 дня</w:t>
      </w:r>
    </w:p>
    <w:p w:rsidR="005248E5" w:rsidRPr="00AE4B18" w:rsidRDefault="008261C8" w:rsidP="008261C8">
      <w:pPr>
        <w:pStyle w:val="Default"/>
        <w:rPr>
          <w:color w:val="auto"/>
          <w:sz w:val="28"/>
          <w:szCs w:val="28"/>
        </w:rPr>
      </w:pPr>
      <w:r w:rsidRPr="00AE4B18">
        <w:rPr>
          <w:sz w:val="28"/>
          <w:szCs w:val="28"/>
        </w:rPr>
        <w:t xml:space="preserve"> па</w:t>
      </w:r>
      <w:r w:rsidR="005248E5" w:rsidRPr="00AE4B18">
        <w:rPr>
          <w:color w:val="auto"/>
          <w:sz w:val="28"/>
          <w:szCs w:val="28"/>
        </w:rPr>
        <w:t xml:space="preserve">циент не будет предъявлять жалоб на нарушение сна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182</w:t>
      </w:r>
      <w:r w:rsidR="005248E5" w:rsidRPr="00AE4B18">
        <w:rPr>
          <w:bCs/>
          <w:color w:val="auto"/>
          <w:sz w:val="28"/>
          <w:szCs w:val="28"/>
        </w:rPr>
        <w:t>. Правильная биомеханика тела медицинской сестры обеспечивает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транспортировку, перемещение и изменение положения тела пациента в постели в любом случае силами одной медицинской сестры </w:t>
      </w:r>
    </w:p>
    <w:p w:rsidR="005248E5" w:rsidRPr="00AE4B18" w:rsidRDefault="005248E5" w:rsidP="005248E5">
      <w:pPr>
        <w:pStyle w:val="Default"/>
        <w:outlineLv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предотвращение травм позвоночника в процессе работы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своевременность выполнения врачебных назначений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положение в пространстве, позволяющее удержать равновесие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183</w:t>
      </w:r>
      <w:r w:rsidR="005248E5" w:rsidRPr="00AE4B18">
        <w:rPr>
          <w:bCs/>
          <w:color w:val="auto"/>
          <w:sz w:val="28"/>
          <w:szCs w:val="28"/>
        </w:rPr>
        <w:t>. Сестринский процесс –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метод диагностики и лечения пациента с учетом медицинского диагноза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научно обоснованный метод осуществления сестринского ухода путем решения проблем пациента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метод выполнения какой-то сестринской манипуляции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метод работы сестры с родственниками пациента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184</w:t>
      </w:r>
      <w:r w:rsidR="005248E5" w:rsidRPr="00AE4B18">
        <w:rPr>
          <w:bCs/>
          <w:color w:val="auto"/>
          <w:sz w:val="28"/>
          <w:szCs w:val="28"/>
        </w:rPr>
        <w:t>. Основная цель сестринского процесса – это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наибольшая помощь врачу в лечении пациента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восстановление независимости пациента в удовлетворении его основных 14 потребностей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решение проблем пациента, на которые не обратил внимания врач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оценка качества ухода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574E13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185</w:t>
      </w:r>
      <w:r w:rsidR="005248E5" w:rsidRPr="00AE4B18">
        <w:rPr>
          <w:bCs/>
          <w:color w:val="auto"/>
          <w:sz w:val="28"/>
          <w:szCs w:val="28"/>
        </w:rPr>
        <w:t>. К объективным данным, полученным сестрой при обследовании, относится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указания пациента на интенсивность болей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рассказ прохожего о виде больного во время приступа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данные, полученные путем измерений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характеристика приступа родственником пациента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lastRenderedPageBreak/>
        <w:t>186</w:t>
      </w:r>
      <w:r w:rsidR="005248E5" w:rsidRPr="00AE4B18">
        <w:rPr>
          <w:bCs/>
          <w:color w:val="auto"/>
          <w:sz w:val="28"/>
          <w:szCs w:val="28"/>
        </w:rPr>
        <w:t>. Независимым сестринским вмешательством можно назвать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советы по питанию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назначение наркотического средства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назначение антибиотиков при наличии клиники пневмонии </w:t>
      </w:r>
    </w:p>
    <w:p w:rsidR="005248E5" w:rsidRPr="00AE4B18" w:rsidRDefault="005248E5" w:rsidP="005248E5">
      <w:pPr>
        <w:shd w:val="clear" w:color="auto" w:fill="FFFFFF"/>
        <w:jc w:val="both"/>
        <w:rPr>
          <w:color w:val="000000"/>
          <w:sz w:val="28"/>
          <w:szCs w:val="28"/>
        </w:rPr>
      </w:pPr>
      <w:r w:rsidRPr="00AE4B18">
        <w:rPr>
          <w:sz w:val="28"/>
          <w:szCs w:val="28"/>
        </w:rPr>
        <w:t xml:space="preserve"> назначение и проведение сифонной клизмы</w:t>
      </w:r>
    </w:p>
    <w:p w:rsidR="005248E5" w:rsidRPr="00AE4B18" w:rsidRDefault="005248E5" w:rsidP="005248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4E13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187</w:t>
      </w:r>
      <w:r w:rsidR="005248E5" w:rsidRPr="00AE4B18">
        <w:rPr>
          <w:bCs/>
          <w:color w:val="auto"/>
          <w:sz w:val="28"/>
          <w:szCs w:val="28"/>
        </w:rPr>
        <w:t>.</w:t>
      </w:r>
      <w:r w:rsidR="005248E5" w:rsidRPr="00AE4B18">
        <w:rPr>
          <w:bCs/>
          <w:sz w:val="28"/>
          <w:szCs w:val="28"/>
        </w:rPr>
        <w:t xml:space="preserve"> При работе с </w:t>
      </w:r>
      <w:proofErr w:type="spellStart"/>
      <w:r w:rsidR="005248E5" w:rsidRPr="00AE4B18">
        <w:rPr>
          <w:bCs/>
          <w:sz w:val="28"/>
          <w:szCs w:val="28"/>
        </w:rPr>
        <w:t>цитостатиками</w:t>
      </w:r>
      <w:proofErr w:type="spellEnd"/>
      <w:r w:rsidR="005248E5" w:rsidRPr="00AE4B18">
        <w:rPr>
          <w:bCs/>
          <w:sz w:val="28"/>
          <w:szCs w:val="28"/>
        </w:rPr>
        <w:t xml:space="preserve"> наиболее важно обучение приемам </w:t>
      </w:r>
      <w:proofErr w:type="gramStart"/>
      <w:r w:rsidR="005248E5" w:rsidRPr="00AE4B18">
        <w:rPr>
          <w:bCs/>
          <w:sz w:val="28"/>
          <w:szCs w:val="28"/>
        </w:rPr>
        <w:t>безопасного</w:t>
      </w:r>
      <w:proofErr w:type="gramEnd"/>
      <w:r w:rsidR="002C6370" w:rsidRPr="00AE4B18">
        <w:rPr>
          <w:bCs/>
          <w:sz w:val="28"/>
          <w:szCs w:val="28"/>
        </w:rPr>
        <w:t>:</w:t>
      </w:r>
      <w:r w:rsidR="00574E13" w:rsidRPr="00AE4B18">
        <w:rPr>
          <w:bCs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обращения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проведения процедур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использования защитной одежды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хранения и транспортировки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188</w:t>
      </w:r>
      <w:r w:rsidR="005248E5" w:rsidRPr="00AE4B18">
        <w:rPr>
          <w:bCs/>
          <w:color w:val="auto"/>
          <w:sz w:val="28"/>
          <w:szCs w:val="28"/>
        </w:rPr>
        <w:t xml:space="preserve">. </w:t>
      </w:r>
      <w:r w:rsidR="005248E5" w:rsidRPr="00AE4B18">
        <w:rPr>
          <w:bCs/>
          <w:sz w:val="28"/>
          <w:szCs w:val="28"/>
        </w:rPr>
        <w:t>Основной путь заражения медицинского персонала вирусными гепатитами и ВИЧ-</w:t>
      </w:r>
      <w:proofErr w:type="spellStart"/>
      <w:r w:rsidR="005248E5" w:rsidRPr="00AE4B18">
        <w:rPr>
          <w:bCs/>
          <w:sz w:val="28"/>
          <w:szCs w:val="28"/>
        </w:rPr>
        <w:t>инфекцей</w:t>
      </w:r>
      <w:proofErr w:type="spellEnd"/>
      <w:r w:rsidR="002C6370" w:rsidRPr="00AE4B18">
        <w:rPr>
          <w:bCs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проглатывание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инокуляция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имплантация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вдыхание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189</w:t>
      </w:r>
      <w:r w:rsidR="005248E5" w:rsidRPr="00AE4B18">
        <w:rPr>
          <w:bCs/>
          <w:color w:val="auto"/>
          <w:sz w:val="28"/>
          <w:szCs w:val="28"/>
        </w:rPr>
        <w:t xml:space="preserve">. </w:t>
      </w:r>
      <w:r w:rsidR="005248E5" w:rsidRPr="00AE4B18">
        <w:rPr>
          <w:bCs/>
          <w:sz w:val="28"/>
          <w:szCs w:val="28"/>
        </w:rPr>
        <w:t>Основной путь заражения медицинского персонала туберкулезом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проглатывание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инокуляция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имплантация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вдыхание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190</w:t>
      </w:r>
      <w:r w:rsidR="005248E5" w:rsidRPr="00AE4B18">
        <w:rPr>
          <w:bCs/>
          <w:color w:val="auto"/>
          <w:sz w:val="28"/>
          <w:szCs w:val="28"/>
        </w:rPr>
        <w:t xml:space="preserve">. </w:t>
      </w:r>
      <w:r w:rsidR="005248E5" w:rsidRPr="00AE4B18">
        <w:rPr>
          <w:bCs/>
          <w:sz w:val="28"/>
          <w:szCs w:val="28"/>
        </w:rPr>
        <w:t>Нейтрализация ртути и ее паров называется</w:t>
      </w:r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дезинфекция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дератизация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дезинсекция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spellStart"/>
      <w:r w:rsidRPr="00AE4B18">
        <w:rPr>
          <w:sz w:val="28"/>
          <w:szCs w:val="28"/>
        </w:rPr>
        <w:t>демеркуризация</w:t>
      </w:r>
      <w:proofErr w:type="spellEnd"/>
      <w:r w:rsidRPr="00AE4B18">
        <w:rPr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191</w:t>
      </w:r>
      <w:r w:rsidR="005248E5" w:rsidRPr="00AE4B18">
        <w:rPr>
          <w:bCs/>
          <w:color w:val="auto"/>
          <w:sz w:val="28"/>
          <w:szCs w:val="28"/>
        </w:rPr>
        <w:t xml:space="preserve">. Постоянный стресс, связанный с работой и оказывающий негативное воздействие, может привести </w:t>
      </w:r>
      <w:proofErr w:type="gramStart"/>
      <w:r w:rsidR="005248E5" w:rsidRPr="00AE4B18">
        <w:rPr>
          <w:bCs/>
          <w:color w:val="auto"/>
          <w:sz w:val="28"/>
          <w:szCs w:val="28"/>
        </w:rPr>
        <w:t>к</w:t>
      </w:r>
      <w:proofErr w:type="gramEnd"/>
      <w:r w:rsidR="002C6370" w:rsidRPr="00AE4B18">
        <w:rPr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депрессии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нервному истощению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росту энтузиазма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улучшению качества ухода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192</w:t>
      </w:r>
      <w:r w:rsidR="005248E5" w:rsidRPr="00AE4B18">
        <w:rPr>
          <w:bCs/>
          <w:color w:val="auto"/>
          <w:sz w:val="28"/>
          <w:szCs w:val="28"/>
        </w:rPr>
        <w:t>. Вводный инструктаж по безопасности труда со всеми вновь поступающими на работу медицинскими сестрами проводит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главный врач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главная медсестра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начальник отдела кадров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инженер по охране труда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193</w:t>
      </w:r>
      <w:r w:rsidR="005248E5" w:rsidRPr="00AE4B18">
        <w:rPr>
          <w:bCs/>
          <w:color w:val="auto"/>
          <w:sz w:val="28"/>
          <w:szCs w:val="28"/>
        </w:rPr>
        <w:t xml:space="preserve">. Вид инструктажа, предусматривающий обучение правильным действием </w:t>
      </w:r>
      <w:r w:rsidR="005248E5" w:rsidRPr="00AE4B18">
        <w:rPr>
          <w:bCs/>
          <w:color w:val="auto"/>
          <w:sz w:val="28"/>
          <w:szCs w:val="28"/>
        </w:rPr>
        <w:lastRenderedPageBreak/>
        <w:t>перед началом работы с обязательной проверкой места работы, исправности инструмента, орудий труда, спецодежды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внеплановый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повторный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вводный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первичный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194</w:t>
      </w:r>
      <w:r w:rsidR="005248E5" w:rsidRPr="00AE4B18">
        <w:rPr>
          <w:bCs/>
          <w:color w:val="auto"/>
          <w:sz w:val="28"/>
          <w:szCs w:val="28"/>
        </w:rPr>
        <w:t xml:space="preserve">. После первичного инструктажа каждый вновь принятый на работу должен пройти стажировку на рабочем месте </w:t>
      </w:r>
      <w:proofErr w:type="gramStart"/>
      <w:r w:rsidR="005248E5" w:rsidRPr="00AE4B18">
        <w:rPr>
          <w:bCs/>
          <w:color w:val="auto"/>
          <w:sz w:val="28"/>
          <w:szCs w:val="28"/>
        </w:rPr>
        <w:t>в первые</w:t>
      </w:r>
      <w:proofErr w:type="gramEnd"/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1-12 смен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1-2 месяца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3-4 месяца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6 месяцев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195</w:t>
      </w:r>
      <w:r w:rsidR="005248E5" w:rsidRPr="00AE4B18">
        <w:rPr>
          <w:bCs/>
          <w:color w:val="auto"/>
          <w:sz w:val="28"/>
          <w:szCs w:val="28"/>
        </w:rPr>
        <w:t>. Периодичность проведения повторных инструктажей по технике безопасности на рабочем месте – каждые</w:t>
      </w:r>
      <w:r w:rsidR="002C6370" w:rsidRPr="00AE4B18">
        <w:rPr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12 месяцев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6 месяцев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9 месяцев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3 месяца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196</w:t>
      </w:r>
      <w:r w:rsidR="005248E5" w:rsidRPr="00AE4B18">
        <w:rPr>
          <w:bCs/>
          <w:color w:val="auto"/>
          <w:sz w:val="28"/>
          <w:szCs w:val="28"/>
        </w:rPr>
        <w:t xml:space="preserve">. О дате и месте проверки знаний по охране труда специалист должен быть предупрежден не позднее, чем </w:t>
      </w:r>
      <w:proofErr w:type="gramStart"/>
      <w:r w:rsidR="005248E5" w:rsidRPr="00AE4B18">
        <w:rPr>
          <w:bCs/>
          <w:color w:val="auto"/>
          <w:sz w:val="28"/>
          <w:szCs w:val="28"/>
        </w:rPr>
        <w:t>за</w:t>
      </w:r>
      <w:proofErr w:type="gramEnd"/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3 дня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7 дней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10 дней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15 дней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197</w:t>
      </w:r>
      <w:r w:rsidR="005248E5" w:rsidRPr="00AE4B18">
        <w:rPr>
          <w:bCs/>
          <w:color w:val="auto"/>
          <w:sz w:val="28"/>
          <w:szCs w:val="28"/>
        </w:rPr>
        <w:t>. Ответственность за организацию питания в ЛПУ несет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главный врач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заместитель главного врача по лечебной работе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диетсестра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врач-диетолог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198</w:t>
      </w:r>
      <w:r w:rsidR="005248E5" w:rsidRPr="00AE4B18">
        <w:rPr>
          <w:bCs/>
          <w:color w:val="auto"/>
          <w:sz w:val="28"/>
          <w:szCs w:val="28"/>
        </w:rPr>
        <w:t xml:space="preserve">. Графики сменности доводятся до сведения работников не позже чем </w:t>
      </w:r>
      <w:proofErr w:type="gramStart"/>
      <w:r w:rsidR="005248E5" w:rsidRPr="00AE4B18">
        <w:rPr>
          <w:bCs/>
          <w:color w:val="auto"/>
          <w:sz w:val="28"/>
          <w:szCs w:val="28"/>
        </w:rPr>
        <w:t>за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>1 месяц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недели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7 дней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3 дня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199</w:t>
      </w:r>
      <w:r w:rsidR="005248E5" w:rsidRPr="00AE4B18">
        <w:rPr>
          <w:bCs/>
          <w:color w:val="auto"/>
          <w:sz w:val="28"/>
          <w:szCs w:val="28"/>
        </w:rPr>
        <w:t>. Ответственными за хранение и выдачу больным наркотических, ядовитых и сильнодействующих препаратов являются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главный врач и заместитель главного врача по лечебной работе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заведующий отделением и старшая медсестра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операционная медсестра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процедурная медсестра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574E13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200</w:t>
      </w:r>
      <w:r w:rsidR="005248E5" w:rsidRPr="00AE4B18">
        <w:rPr>
          <w:bCs/>
          <w:color w:val="auto"/>
          <w:sz w:val="28"/>
          <w:szCs w:val="28"/>
        </w:rPr>
        <w:t>. Запас наркотических средств в аптеках ЛПУ не должен превышать потребности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трехдневной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пятидневной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десятидневной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двухнедельной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201</w:t>
      </w:r>
      <w:r w:rsidR="005248E5" w:rsidRPr="00AE4B18">
        <w:rPr>
          <w:bCs/>
          <w:color w:val="auto"/>
          <w:sz w:val="28"/>
          <w:szCs w:val="28"/>
        </w:rPr>
        <w:t>. Запас наркотических средств в определенных отделениях не должен превышать потребности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трехдневной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пятидневной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десятидневной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двухнедельной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5248E5" w:rsidRPr="00AE4B18" w:rsidRDefault="008261C8" w:rsidP="005248E5">
      <w:pPr>
        <w:pStyle w:val="Default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202</w:t>
      </w:r>
      <w:r w:rsidR="005248E5" w:rsidRPr="00AE4B18">
        <w:rPr>
          <w:bCs/>
          <w:color w:val="auto"/>
          <w:sz w:val="28"/>
          <w:szCs w:val="28"/>
        </w:rPr>
        <w:t>. Резерв наркотических сре</w:t>
      </w:r>
      <w:proofErr w:type="gramStart"/>
      <w:r w:rsidR="005248E5" w:rsidRPr="00AE4B18">
        <w:rPr>
          <w:bCs/>
          <w:color w:val="auto"/>
          <w:sz w:val="28"/>
          <w:szCs w:val="28"/>
        </w:rPr>
        <w:t>дств в пр</w:t>
      </w:r>
      <w:proofErr w:type="gramEnd"/>
      <w:r w:rsidR="005248E5" w:rsidRPr="00AE4B18">
        <w:rPr>
          <w:bCs/>
          <w:color w:val="auto"/>
          <w:sz w:val="28"/>
          <w:szCs w:val="28"/>
        </w:rPr>
        <w:t>иемном отделении для оказания экстренной медицинской помощи по жизненным показаниям в ночное время должен составлять</w:t>
      </w:r>
      <w:r w:rsidR="002C6370" w:rsidRPr="00AE4B18">
        <w:rPr>
          <w:bCs/>
          <w:color w:val="auto"/>
          <w:sz w:val="28"/>
          <w:szCs w:val="28"/>
        </w:rPr>
        <w:t>:</w:t>
      </w:r>
      <w:r w:rsidR="005248E5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трехдневной</w:t>
      </w:r>
      <w:proofErr w:type="gramEnd"/>
      <w:r w:rsidRPr="00AE4B18">
        <w:rPr>
          <w:color w:val="auto"/>
          <w:sz w:val="28"/>
          <w:szCs w:val="28"/>
        </w:rPr>
        <w:t xml:space="preserve"> запас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пятидневной</w:t>
      </w:r>
      <w:proofErr w:type="gramEnd"/>
      <w:r w:rsidRPr="00AE4B18">
        <w:rPr>
          <w:color w:val="auto"/>
          <w:sz w:val="28"/>
          <w:szCs w:val="28"/>
        </w:rPr>
        <w:t xml:space="preserve"> запас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десятидневной</w:t>
      </w:r>
      <w:proofErr w:type="gramEnd"/>
      <w:r w:rsidRPr="00AE4B18">
        <w:rPr>
          <w:color w:val="auto"/>
          <w:sz w:val="28"/>
          <w:szCs w:val="28"/>
        </w:rPr>
        <w:t xml:space="preserve"> запас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двухнедельной</w:t>
      </w:r>
      <w:proofErr w:type="gramEnd"/>
      <w:r w:rsidRPr="00AE4B18">
        <w:rPr>
          <w:color w:val="auto"/>
          <w:sz w:val="28"/>
          <w:szCs w:val="28"/>
        </w:rPr>
        <w:t xml:space="preserve"> запас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203</w:t>
      </w:r>
      <w:r w:rsidR="005248E5" w:rsidRPr="00AE4B18">
        <w:rPr>
          <w:bCs/>
          <w:color w:val="auto"/>
          <w:sz w:val="28"/>
          <w:szCs w:val="28"/>
        </w:rPr>
        <w:t>. Использованные ампулы из-под НЛС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outlineLv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ежедневно сдаются главному врачу или его заместителю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хранятся в сейфе отделения до уничтожения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сдаются главной медсестре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ежедневно уничтожаются на утренней конференции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204</w:t>
      </w:r>
      <w:r w:rsidR="005248E5" w:rsidRPr="00AE4B18">
        <w:rPr>
          <w:bCs/>
          <w:color w:val="auto"/>
          <w:sz w:val="28"/>
          <w:szCs w:val="28"/>
        </w:rPr>
        <w:t>. Производит уничтожение использованных ампул из-под наркотиков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комиссия под председательством заместителя главного врача по лечебной работе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главная медсестра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заведующая отделением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старшая медсестра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205</w:t>
      </w:r>
      <w:r w:rsidR="005248E5" w:rsidRPr="00AE4B18">
        <w:rPr>
          <w:bCs/>
          <w:color w:val="auto"/>
          <w:sz w:val="28"/>
          <w:szCs w:val="28"/>
        </w:rPr>
        <w:t>. Постоянно действующая комиссия, назначенная приказом по ЛПУ, проводит проверку хранения, учета и расхода НЛС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один раз в месяц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два раза в месяц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один раз в месяц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ежеквартально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206</w:t>
      </w:r>
      <w:r w:rsidR="005248E5" w:rsidRPr="00AE4B18">
        <w:rPr>
          <w:bCs/>
          <w:color w:val="auto"/>
          <w:sz w:val="28"/>
          <w:szCs w:val="28"/>
        </w:rPr>
        <w:t>. С работниками, принимающими от больных вещи, деньги, ценности, заключается договор о материальной ответственности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частичной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ограниченной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коллективной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полной индивидуальной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207</w:t>
      </w:r>
      <w:r w:rsidR="005248E5" w:rsidRPr="00AE4B18">
        <w:rPr>
          <w:bCs/>
          <w:color w:val="auto"/>
          <w:sz w:val="28"/>
          <w:szCs w:val="28"/>
        </w:rPr>
        <w:t>. Доверенность на получение лекарственных средств из хозрасчетной аптеки выдается на срок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до одного месяца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текущий квартал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календарный год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весь период работы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208</w:t>
      </w:r>
      <w:r w:rsidR="005248E5" w:rsidRPr="00AE4B18">
        <w:rPr>
          <w:bCs/>
          <w:color w:val="auto"/>
          <w:sz w:val="28"/>
          <w:szCs w:val="28"/>
        </w:rPr>
        <w:t>. За белье, находящееся в отделениях и кабинетах полную материальную ответственность несет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сестра-хозяйка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палатная медсестра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старшая медсестра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заведующий складом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574E13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209</w:t>
      </w:r>
      <w:r w:rsidR="005248E5" w:rsidRPr="00AE4B18">
        <w:rPr>
          <w:bCs/>
          <w:color w:val="auto"/>
          <w:sz w:val="28"/>
          <w:szCs w:val="28"/>
        </w:rPr>
        <w:t>. При инвентаризации белья в отделениях и на складе проверяется наличие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чистого белья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условий хранения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маркировочного штампа и правильности метки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ветхого и непригодного белья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210</w:t>
      </w:r>
      <w:r w:rsidR="005248E5" w:rsidRPr="00AE4B18">
        <w:rPr>
          <w:bCs/>
          <w:color w:val="auto"/>
          <w:sz w:val="28"/>
          <w:szCs w:val="28"/>
        </w:rPr>
        <w:t>. Списание белья в ЛПУ осуществляет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сестра-хозяйка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старшая медсестра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постоянно действующая комиссия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заведующий складом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211</w:t>
      </w:r>
      <w:r w:rsidR="005248E5" w:rsidRPr="00AE4B18">
        <w:rPr>
          <w:bCs/>
          <w:color w:val="auto"/>
          <w:sz w:val="28"/>
          <w:szCs w:val="28"/>
        </w:rPr>
        <w:t>. Основная цель инвентаризации – выявление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фактического наличия имущества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повреждений и неисправностей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определение стоимости и ценности имущества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212</w:t>
      </w:r>
      <w:r w:rsidR="005248E5" w:rsidRPr="00AE4B18">
        <w:rPr>
          <w:bCs/>
          <w:color w:val="auto"/>
          <w:sz w:val="28"/>
          <w:szCs w:val="28"/>
        </w:rPr>
        <w:t xml:space="preserve">. </w:t>
      </w:r>
      <w:r w:rsidR="005248E5" w:rsidRPr="00AE4B18">
        <w:rPr>
          <w:bCs/>
          <w:sz w:val="28"/>
          <w:szCs w:val="28"/>
        </w:rPr>
        <w:t xml:space="preserve">Главная медицинская сестра выполняет все перечисленное, </w:t>
      </w:r>
      <w:proofErr w:type="gramStart"/>
      <w:r w:rsidR="005248E5" w:rsidRPr="00AE4B18">
        <w:rPr>
          <w:bCs/>
          <w:sz w:val="28"/>
          <w:szCs w:val="28"/>
        </w:rPr>
        <w:t>кроме</w:t>
      </w:r>
      <w:proofErr w:type="gramEnd"/>
      <w:r w:rsidR="002C6370" w:rsidRPr="00AE4B18">
        <w:rPr>
          <w:bCs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работы во главе совета медсестер больницы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контроля за</w:t>
      </w:r>
      <w:proofErr w:type="gramEnd"/>
      <w:r w:rsidRPr="00AE4B18">
        <w:rPr>
          <w:sz w:val="28"/>
          <w:szCs w:val="28"/>
        </w:rPr>
        <w:t xml:space="preserve"> работой всего сестринского и младшего медперсонала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материальной ответственности за мягкий инвентарь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контроля за</w:t>
      </w:r>
      <w:proofErr w:type="gramEnd"/>
      <w:r w:rsidRPr="00AE4B18">
        <w:rPr>
          <w:sz w:val="28"/>
          <w:szCs w:val="28"/>
        </w:rPr>
        <w:t xml:space="preserve"> выполнением внутреннего распорядка в больнице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213</w:t>
      </w:r>
      <w:r w:rsidR="005248E5" w:rsidRPr="00AE4B18">
        <w:rPr>
          <w:bCs/>
          <w:color w:val="auto"/>
          <w:sz w:val="28"/>
          <w:szCs w:val="28"/>
        </w:rPr>
        <w:t xml:space="preserve">. </w:t>
      </w:r>
      <w:r w:rsidR="005248E5" w:rsidRPr="00AE4B18">
        <w:rPr>
          <w:bCs/>
          <w:sz w:val="28"/>
          <w:szCs w:val="28"/>
        </w:rPr>
        <w:t xml:space="preserve">Старшая медсестра отделения выполняет все, </w:t>
      </w:r>
      <w:proofErr w:type="gramStart"/>
      <w:r w:rsidR="005248E5" w:rsidRPr="00AE4B18">
        <w:rPr>
          <w:bCs/>
          <w:sz w:val="28"/>
          <w:szCs w:val="28"/>
        </w:rPr>
        <w:t>кроме</w:t>
      </w:r>
      <w:proofErr w:type="gramEnd"/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proofErr w:type="gramStart"/>
      <w:r w:rsidRPr="00AE4B18">
        <w:rPr>
          <w:sz w:val="28"/>
          <w:szCs w:val="28"/>
        </w:rPr>
        <w:t>контроля за</w:t>
      </w:r>
      <w:proofErr w:type="gramEnd"/>
      <w:r w:rsidRPr="00AE4B18">
        <w:rPr>
          <w:sz w:val="28"/>
          <w:szCs w:val="28"/>
        </w:rPr>
        <w:t xml:space="preserve"> работой постовых медсестер отделения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обеспечения больных медикаментами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t xml:space="preserve"> обеспечения выполнения внутреннего распорядка больными и персоналом отделения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</w:t>
      </w:r>
      <w:proofErr w:type="gramStart"/>
      <w:r w:rsidRPr="00AE4B18">
        <w:rPr>
          <w:sz w:val="28"/>
          <w:szCs w:val="28"/>
        </w:rPr>
        <w:t>контроля за</w:t>
      </w:r>
      <w:proofErr w:type="gramEnd"/>
      <w:r w:rsidRPr="00AE4B18">
        <w:rPr>
          <w:sz w:val="28"/>
          <w:szCs w:val="28"/>
        </w:rPr>
        <w:t xml:space="preserve"> работой пищеблока больницы </w:t>
      </w:r>
    </w:p>
    <w:p w:rsidR="005248E5" w:rsidRPr="00AE4B18" w:rsidRDefault="005248E5" w:rsidP="005248E5">
      <w:pPr>
        <w:pStyle w:val="Default"/>
        <w:rPr>
          <w:bCs/>
          <w:sz w:val="28"/>
          <w:szCs w:val="28"/>
        </w:rPr>
      </w:pPr>
    </w:p>
    <w:p w:rsidR="00F30C77" w:rsidRPr="00AE4B18" w:rsidRDefault="008261C8" w:rsidP="005248E5">
      <w:pPr>
        <w:pStyle w:val="Default"/>
        <w:rPr>
          <w:bCs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214</w:t>
      </w:r>
      <w:r w:rsidR="005248E5" w:rsidRPr="00AE4B18">
        <w:rPr>
          <w:bCs/>
          <w:color w:val="auto"/>
          <w:sz w:val="28"/>
          <w:szCs w:val="28"/>
        </w:rPr>
        <w:t xml:space="preserve">. </w:t>
      </w:r>
      <w:r w:rsidR="005248E5" w:rsidRPr="00AE4B18">
        <w:rPr>
          <w:bCs/>
          <w:sz w:val="28"/>
          <w:szCs w:val="28"/>
        </w:rPr>
        <w:t xml:space="preserve">Дежурная медсестра выполняет все, </w:t>
      </w:r>
      <w:proofErr w:type="gramStart"/>
      <w:r w:rsidR="005248E5" w:rsidRPr="00AE4B18">
        <w:rPr>
          <w:bCs/>
          <w:sz w:val="28"/>
          <w:szCs w:val="28"/>
        </w:rPr>
        <w:t>кроме</w:t>
      </w:r>
      <w:proofErr w:type="gramEnd"/>
      <w:r w:rsidR="002C6370" w:rsidRPr="00AE4B18">
        <w:rPr>
          <w:bCs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sz w:val="28"/>
          <w:szCs w:val="28"/>
        </w:rPr>
      </w:pPr>
      <w:proofErr w:type="gramStart"/>
      <w:r w:rsidRPr="00AE4B18">
        <w:rPr>
          <w:sz w:val="28"/>
          <w:szCs w:val="28"/>
        </w:rPr>
        <w:t>контроля за</w:t>
      </w:r>
      <w:proofErr w:type="gramEnd"/>
      <w:r w:rsidRPr="00AE4B18">
        <w:rPr>
          <w:sz w:val="28"/>
          <w:szCs w:val="28"/>
        </w:rPr>
        <w:t xml:space="preserve"> поведением больных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выдачи больным медикаментов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обеспечения больных питанием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перевода больного в другое отделение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215</w:t>
      </w:r>
      <w:r w:rsidR="005248E5" w:rsidRPr="00AE4B18">
        <w:rPr>
          <w:bCs/>
          <w:color w:val="auto"/>
          <w:sz w:val="28"/>
          <w:szCs w:val="28"/>
        </w:rPr>
        <w:t xml:space="preserve">. Механизации подлежит все перечисленное, </w:t>
      </w:r>
      <w:proofErr w:type="gramStart"/>
      <w:r w:rsidR="005248E5" w:rsidRPr="00AE4B18">
        <w:rPr>
          <w:bCs/>
          <w:color w:val="auto"/>
          <w:sz w:val="28"/>
          <w:szCs w:val="28"/>
        </w:rPr>
        <w:t>кроме</w:t>
      </w:r>
      <w:proofErr w:type="gramEnd"/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уборки палат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обработки суден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сбора грязного белья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раздачи пищи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216</w:t>
      </w:r>
      <w:r w:rsidR="005248E5" w:rsidRPr="00AE4B18">
        <w:rPr>
          <w:bCs/>
          <w:color w:val="auto"/>
          <w:sz w:val="28"/>
          <w:szCs w:val="28"/>
        </w:rPr>
        <w:t>. Результаты инвентаризации после ее окончания должны быть отражены в бухгалтерском учете в течение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3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7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10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 месяца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11C12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217</w:t>
      </w:r>
      <w:r w:rsidR="005248E5" w:rsidRPr="00AE4B18">
        <w:rPr>
          <w:bCs/>
          <w:color w:val="auto"/>
          <w:sz w:val="28"/>
          <w:szCs w:val="28"/>
        </w:rPr>
        <w:t xml:space="preserve">. Должность главной медицинской сестры ЛПУ устанавливается в соответствии </w:t>
      </w:r>
      <w:proofErr w:type="gramStart"/>
      <w:r w:rsidR="005248E5" w:rsidRPr="00AE4B18">
        <w:rPr>
          <w:bCs/>
          <w:color w:val="auto"/>
          <w:sz w:val="28"/>
          <w:szCs w:val="28"/>
        </w:rPr>
        <w:t>с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положением о ЛПУ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уставом учреждения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решением главного врача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штатным расписанием ЛПУ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218</w:t>
      </w:r>
      <w:r w:rsidR="005248E5" w:rsidRPr="00AE4B18">
        <w:rPr>
          <w:bCs/>
          <w:color w:val="auto"/>
          <w:sz w:val="28"/>
          <w:szCs w:val="28"/>
        </w:rPr>
        <w:t>. При выборе эффективного средства дезинфекции в ЛПУ следует руково</w:t>
      </w:r>
      <w:r w:rsidR="005248E5" w:rsidRPr="00AE4B18">
        <w:rPr>
          <w:color w:val="auto"/>
          <w:sz w:val="28"/>
          <w:szCs w:val="28"/>
        </w:rPr>
        <w:t>дствоваться сведениями</w:t>
      </w:r>
      <w:r w:rsidR="002C6370" w:rsidRPr="00AE4B18">
        <w:rPr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outlineLv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о режиме его использования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об аппаратуре, предназначенной для проведения дезинфекции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 мерах личной защиты персонала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всем вышеперечисленным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219</w:t>
      </w:r>
      <w:r w:rsidR="005248E5" w:rsidRPr="00AE4B18">
        <w:rPr>
          <w:bCs/>
          <w:color w:val="auto"/>
          <w:sz w:val="28"/>
          <w:szCs w:val="28"/>
        </w:rPr>
        <w:t>. При двухстепенной системе обслуживания число коек на пост медицинской сестры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уменьшается на 10-20%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уменьшается на 50%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увеличивается на 10-20%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увеличивается на 50% </w:t>
      </w:r>
    </w:p>
    <w:p w:rsidR="008261C8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220</w:t>
      </w:r>
      <w:r w:rsidR="005248E5" w:rsidRPr="00AE4B18">
        <w:rPr>
          <w:bCs/>
          <w:color w:val="auto"/>
          <w:sz w:val="28"/>
          <w:szCs w:val="28"/>
        </w:rPr>
        <w:t>. Метод изучения затрат времени медперсонала на разные виды деятельности в ЛПУ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spellStart"/>
      <w:r w:rsidRPr="00AE4B18">
        <w:rPr>
          <w:color w:val="auto"/>
          <w:sz w:val="28"/>
          <w:szCs w:val="28"/>
        </w:rPr>
        <w:t>фотохронометраж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график работы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анализ должностных инструкций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221</w:t>
      </w:r>
      <w:r w:rsidR="005248E5" w:rsidRPr="00AE4B18">
        <w:rPr>
          <w:bCs/>
          <w:color w:val="auto"/>
          <w:sz w:val="28"/>
          <w:szCs w:val="28"/>
        </w:rPr>
        <w:t>. Документ единого образца, подтверждающий соответствие подготовки специалиста образовательным стандартам достаточной для самостоятельной профессиональной деятельности – это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аттестат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лицензия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сертификат специалиста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удостоверение личности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222</w:t>
      </w:r>
      <w:r w:rsidR="005248E5" w:rsidRPr="00AE4B18">
        <w:rPr>
          <w:bCs/>
          <w:color w:val="auto"/>
          <w:sz w:val="28"/>
          <w:szCs w:val="28"/>
        </w:rPr>
        <w:t>. Для определения уровня квалификации специалиста и присвоения квалификационной категории проводится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аттестация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сертификация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аккредитация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лицензирование </w:t>
      </w:r>
    </w:p>
    <w:p w:rsidR="008261C8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223</w:t>
      </w:r>
      <w:r w:rsidR="005248E5" w:rsidRPr="00AE4B18">
        <w:rPr>
          <w:bCs/>
          <w:color w:val="auto"/>
          <w:sz w:val="28"/>
          <w:szCs w:val="28"/>
        </w:rPr>
        <w:t>. Систему инфекционного контроля и инфекционной безопасности в ЛПУ организует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>госпитальный эпидемиолог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главный врач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главная медсестра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старшая медсестра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224</w:t>
      </w:r>
      <w:r w:rsidR="005248E5" w:rsidRPr="00AE4B18">
        <w:rPr>
          <w:bCs/>
          <w:color w:val="auto"/>
          <w:sz w:val="28"/>
          <w:szCs w:val="28"/>
        </w:rPr>
        <w:t>. Ответственность за нарушение санитарно-эпидемиологического режима в стационаре несет</w:t>
      </w:r>
      <w:r w:rsidR="002C6370" w:rsidRPr="00AE4B18">
        <w:rPr>
          <w:bCs/>
          <w:color w:val="auto"/>
          <w:sz w:val="28"/>
          <w:szCs w:val="28"/>
        </w:rPr>
        <w:t>:</w:t>
      </w:r>
      <w:r w:rsidR="005C4ECC" w:rsidRPr="00AE4B18">
        <w:rPr>
          <w:bCs/>
          <w:color w:val="auto"/>
          <w:sz w:val="28"/>
          <w:szCs w:val="28"/>
        </w:rPr>
        <w:t>1</w:t>
      </w:r>
      <w:r w:rsidR="002C6370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главный врач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главная медсестра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старшая медсестра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заведующая отделением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225</w:t>
      </w:r>
      <w:r w:rsidR="005248E5" w:rsidRPr="00AE4B18">
        <w:rPr>
          <w:bCs/>
          <w:color w:val="auto"/>
          <w:sz w:val="28"/>
          <w:szCs w:val="28"/>
        </w:rPr>
        <w:t>. Показателем вспышки внутрибольничной инфекции является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сезонность и периодичность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количество </w:t>
      </w:r>
      <w:proofErr w:type="gramStart"/>
      <w:r w:rsidRPr="00AE4B18">
        <w:rPr>
          <w:color w:val="auto"/>
          <w:sz w:val="28"/>
          <w:szCs w:val="28"/>
        </w:rPr>
        <w:t>заболевших</w:t>
      </w:r>
      <w:proofErr w:type="gram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тяжесть заболевания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идентичность болезни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226</w:t>
      </w:r>
      <w:r w:rsidR="005248E5" w:rsidRPr="00AE4B18">
        <w:rPr>
          <w:bCs/>
          <w:color w:val="auto"/>
          <w:sz w:val="28"/>
          <w:szCs w:val="28"/>
        </w:rPr>
        <w:t>. Ведущий фактор передачи гнойно-септической инфекции в медицинских учреждениях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кровь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инструменты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предметы ухода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руки персонала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227</w:t>
      </w:r>
      <w:r w:rsidR="005248E5" w:rsidRPr="00AE4B18">
        <w:rPr>
          <w:bCs/>
          <w:color w:val="auto"/>
          <w:sz w:val="28"/>
          <w:szCs w:val="28"/>
        </w:rPr>
        <w:t>. Обучение персонала предполагает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оценку кандидатов на рабочие места и отбор лучших из резерва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создание необходимого резерва потенциальных кандидатов на все </w:t>
      </w:r>
      <w:r w:rsidRPr="00AE4B18">
        <w:rPr>
          <w:color w:val="auto"/>
          <w:sz w:val="28"/>
          <w:szCs w:val="28"/>
        </w:rPr>
        <w:lastRenderedPageBreak/>
        <w:t xml:space="preserve">должности в организации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разработку методик оценки трудовой деятельности и доведение ее до работников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разработку программы для обучения трудовым навыкам, требующимся для эффективного выполнения работы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228</w:t>
      </w:r>
      <w:r w:rsidR="005248E5" w:rsidRPr="00AE4B18">
        <w:rPr>
          <w:bCs/>
          <w:color w:val="auto"/>
          <w:sz w:val="28"/>
          <w:szCs w:val="28"/>
        </w:rPr>
        <w:t>. Порционное требование составляется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ежедневно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раз в неделю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при поступлении пациента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раза в неделю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229</w:t>
      </w:r>
      <w:r w:rsidR="005248E5" w:rsidRPr="00AE4B18">
        <w:rPr>
          <w:bCs/>
          <w:color w:val="auto"/>
          <w:sz w:val="28"/>
          <w:szCs w:val="28"/>
        </w:rPr>
        <w:t>. Дезинфекция – это уничтожение в объекте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возбудителей инфекционных заболеваний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возбудителей особо опасных инфекций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вегетативных и споровых форм микроорганизмов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ВИЧ и гепатитов А, В, С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230</w:t>
      </w:r>
      <w:r w:rsidR="005248E5" w:rsidRPr="00AE4B18">
        <w:rPr>
          <w:bCs/>
          <w:color w:val="auto"/>
          <w:sz w:val="28"/>
          <w:szCs w:val="28"/>
        </w:rPr>
        <w:t>. Наиболее частое осложнение при катетеризации мочевого пузыря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недержание мочи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травма уретры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внесение инфекции в мочевыводящие пути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повреждение мочевого пузыря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8261C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231</w:t>
      </w:r>
      <w:r w:rsidR="005248E5" w:rsidRPr="00AE4B18">
        <w:rPr>
          <w:bCs/>
          <w:color w:val="auto"/>
          <w:sz w:val="28"/>
          <w:szCs w:val="28"/>
        </w:rPr>
        <w:t>. Медицинская сестра «материнского типа» (по Харди)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gramStart"/>
      <w:r w:rsidRPr="00AE4B18">
        <w:rPr>
          <w:color w:val="auto"/>
          <w:sz w:val="28"/>
          <w:szCs w:val="28"/>
        </w:rPr>
        <w:t>настойчивая</w:t>
      </w:r>
      <w:proofErr w:type="gramEnd"/>
      <w:r w:rsidRPr="00AE4B18">
        <w:rPr>
          <w:color w:val="auto"/>
          <w:sz w:val="28"/>
          <w:szCs w:val="28"/>
        </w:rPr>
        <w:t>, решительная, возмущается по поводу малейшего беспорядка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склонная к выполнению сложных технических задач (работа в лабораторных условиях)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механически выполняет свои обязанности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максимальная заботливость, сочувствие к больным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30C77" w:rsidRPr="00AE4B18" w:rsidRDefault="001C518D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232</w:t>
      </w:r>
      <w:r w:rsidR="005248E5" w:rsidRPr="00AE4B18">
        <w:rPr>
          <w:bCs/>
          <w:color w:val="auto"/>
          <w:sz w:val="28"/>
          <w:szCs w:val="28"/>
        </w:rPr>
        <w:t>. Безопасная больничная среда включает в себя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мероприятия по обеспечению лечебно-охранительного режима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инфекционный контроль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создание максимального комфорта для пребывания пациента в ЛПУ </w:t>
      </w:r>
    </w:p>
    <w:p w:rsidR="005248E5" w:rsidRPr="00AE4B18" w:rsidRDefault="005248E5" w:rsidP="005248E5">
      <w:pPr>
        <w:rPr>
          <w:sz w:val="28"/>
          <w:szCs w:val="28"/>
        </w:rPr>
      </w:pPr>
      <w:r w:rsidRPr="00AE4B18">
        <w:rPr>
          <w:sz w:val="28"/>
          <w:szCs w:val="28"/>
        </w:rPr>
        <w:t xml:space="preserve"> все перечисленное</w:t>
      </w:r>
    </w:p>
    <w:p w:rsidR="00B45F10" w:rsidRPr="00AE4B18" w:rsidRDefault="005D62C2" w:rsidP="00B45F10">
      <w:pPr>
        <w:widowControl w:val="0"/>
        <w:shd w:val="clear" w:color="auto" w:fill="FFFFFF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</w:p>
    <w:p w:rsidR="00F30C77" w:rsidRPr="00AE4B18" w:rsidRDefault="001C518D" w:rsidP="00B45F10">
      <w:pPr>
        <w:widowControl w:val="0"/>
        <w:jc w:val="both"/>
        <w:rPr>
          <w:sz w:val="28"/>
          <w:szCs w:val="28"/>
        </w:rPr>
      </w:pPr>
      <w:r w:rsidRPr="00AE4B18">
        <w:rPr>
          <w:sz w:val="28"/>
          <w:szCs w:val="28"/>
        </w:rPr>
        <w:t>233</w:t>
      </w:r>
      <w:r w:rsidR="00B73384" w:rsidRPr="00AE4B18">
        <w:rPr>
          <w:sz w:val="28"/>
          <w:szCs w:val="28"/>
        </w:rPr>
        <w:t>. Экономика – это наука</w:t>
      </w:r>
      <w:r w:rsidR="002C6370" w:rsidRPr="00AE4B18">
        <w:rPr>
          <w:sz w:val="28"/>
          <w:szCs w:val="28"/>
        </w:rPr>
        <w:t xml:space="preserve">: </w:t>
      </w:r>
    </w:p>
    <w:p w:rsidR="00A0786D" w:rsidRPr="00AE4B18" w:rsidRDefault="00574E13" w:rsidP="00B45F10">
      <w:pPr>
        <w:widowControl w:val="0"/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775936" w:rsidRPr="00AE4B18">
        <w:rPr>
          <w:sz w:val="28"/>
          <w:szCs w:val="28"/>
        </w:rPr>
        <w:t>1</w:t>
      </w:r>
    </w:p>
    <w:p w:rsidR="00A0786D" w:rsidRPr="00AE4B18" w:rsidRDefault="00B73384" w:rsidP="00B45F10">
      <w:pPr>
        <w:widowControl w:val="0"/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Об использовании ограниченных ресурсов </w:t>
      </w:r>
    </w:p>
    <w:p w:rsidR="00B73384" w:rsidRPr="00AE4B18" w:rsidRDefault="00B73384" w:rsidP="00B45F10">
      <w:pPr>
        <w:widowControl w:val="0"/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863FBB" w:rsidRPr="00AE4B18">
        <w:rPr>
          <w:sz w:val="28"/>
          <w:szCs w:val="28"/>
        </w:rPr>
        <w:t>Об использовании неограниченных ресурсов</w:t>
      </w:r>
    </w:p>
    <w:p w:rsidR="00B73384" w:rsidRPr="00AE4B18" w:rsidRDefault="00B7338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234</w:t>
      </w:r>
      <w:r w:rsidR="00B03A14" w:rsidRPr="00AE4B18">
        <w:rPr>
          <w:sz w:val="28"/>
          <w:szCs w:val="28"/>
        </w:rPr>
        <w:t>. К «целевым» налогам относятся отчисления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 дорожный фонд, пенсионный фонд, на ОМС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дорожный фонд, пенсионный фонд, налог на землю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На ОМС, налог на добавленную стоимость, налог на имущество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>235</w:t>
      </w:r>
      <w:r w:rsidR="00B03A14" w:rsidRPr="00AE4B18">
        <w:rPr>
          <w:sz w:val="28"/>
          <w:szCs w:val="28"/>
        </w:rPr>
        <w:t>. Экономическая эффективность здравоохранения выражается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В </w:t>
      </w:r>
      <w:proofErr w:type="gramStart"/>
      <w:r w:rsidRPr="00AE4B18">
        <w:rPr>
          <w:sz w:val="28"/>
          <w:szCs w:val="28"/>
        </w:rPr>
        <w:t>достижении</w:t>
      </w:r>
      <w:proofErr w:type="gramEnd"/>
      <w:r w:rsidRPr="00AE4B18">
        <w:rPr>
          <w:sz w:val="28"/>
          <w:szCs w:val="28"/>
        </w:rPr>
        <w:t xml:space="preserve"> поставленных целей в области профилактики заболеваний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</w:t>
      </w:r>
      <w:proofErr w:type="gramStart"/>
      <w:r w:rsidRPr="00AE4B18">
        <w:rPr>
          <w:sz w:val="28"/>
          <w:szCs w:val="28"/>
        </w:rPr>
        <w:t>улучшении</w:t>
      </w:r>
      <w:proofErr w:type="gramEnd"/>
      <w:r w:rsidRPr="00AE4B18">
        <w:rPr>
          <w:sz w:val="28"/>
          <w:szCs w:val="28"/>
        </w:rPr>
        <w:t xml:space="preserve"> состояния пациента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</w:t>
      </w:r>
      <w:proofErr w:type="gramStart"/>
      <w:r w:rsidRPr="00AE4B18">
        <w:rPr>
          <w:sz w:val="28"/>
          <w:szCs w:val="28"/>
        </w:rPr>
        <w:t>снижении</w:t>
      </w:r>
      <w:proofErr w:type="gramEnd"/>
      <w:r w:rsidRPr="00AE4B18">
        <w:rPr>
          <w:sz w:val="28"/>
          <w:szCs w:val="28"/>
        </w:rPr>
        <w:t xml:space="preserve"> уровня заболеваемости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</w:t>
      </w:r>
      <w:proofErr w:type="gramStart"/>
      <w:r w:rsidRPr="00AE4B18">
        <w:rPr>
          <w:sz w:val="28"/>
          <w:szCs w:val="28"/>
        </w:rPr>
        <w:t>увеличении</w:t>
      </w:r>
      <w:proofErr w:type="gramEnd"/>
      <w:r w:rsidRPr="00AE4B18">
        <w:rPr>
          <w:sz w:val="28"/>
          <w:szCs w:val="28"/>
        </w:rPr>
        <w:t xml:space="preserve"> продолжительности жизни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оцененном </w:t>
      </w:r>
      <w:proofErr w:type="gramStart"/>
      <w:r w:rsidRPr="00AE4B18">
        <w:rPr>
          <w:sz w:val="28"/>
          <w:szCs w:val="28"/>
        </w:rPr>
        <w:t>вкладе</w:t>
      </w:r>
      <w:proofErr w:type="gramEnd"/>
      <w:r w:rsidRPr="00AE4B18">
        <w:rPr>
          <w:sz w:val="28"/>
          <w:szCs w:val="28"/>
        </w:rPr>
        <w:t xml:space="preserve"> в рост производительности труда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236</w:t>
      </w:r>
      <w:r w:rsidR="00B03A14" w:rsidRPr="00AE4B18">
        <w:rPr>
          <w:sz w:val="28"/>
          <w:szCs w:val="28"/>
        </w:rPr>
        <w:t xml:space="preserve">. </w:t>
      </w:r>
      <w:r w:rsidR="00383D2D" w:rsidRPr="00AE4B18">
        <w:rPr>
          <w:sz w:val="28"/>
          <w:szCs w:val="28"/>
        </w:rPr>
        <w:t>К целям отмены Единой тарифной сетки не относилось</w:t>
      </w:r>
      <w:r w:rsidR="002C6370" w:rsidRPr="00AE4B18">
        <w:rPr>
          <w:sz w:val="28"/>
          <w:szCs w:val="28"/>
        </w:rPr>
        <w:t xml:space="preserve">: </w:t>
      </w:r>
    </w:p>
    <w:p w:rsidR="00383D2D" w:rsidRPr="00AE4B18" w:rsidRDefault="00383D2D" w:rsidP="00383D2D">
      <w:pPr>
        <w:rPr>
          <w:sz w:val="28"/>
          <w:szCs w:val="28"/>
        </w:rPr>
      </w:pPr>
      <w:r w:rsidRPr="00AE4B18">
        <w:rPr>
          <w:sz w:val="28"/>
          <w:szCs w:val="28"/>
        </w:rPr>
        <w:t>Повышение общего уровня оплаты труда</w:t>
      </w:r>
    </w:p>
    <w:p w:rsidR="00383D2D" w:rsidRPr="00AE4B18" w:rsidRDefault="00383D2D" w:rsidP="00383D2D">
      <w:pPr>
        <w:rPr>
          <w:sz w:val="28"/>
          <w:szCs w:val="28"/>
        </w:rPr>
      </w:pPr>
      <w:r w:rsidRPr="00AE4B18">
        <w:rPr>
          <w:sz w:val="28"/>
          <w:szCs w:val="28"/>
        </w:rPr>
        <w:t xml:space="preserve"> Создание стимулов к повышению профессионального уровня работников</w:t>
      </w:r>
    </w:p>
    <w:p w:rsidR="00383D2D" w:rsidRPr="00AE4B18" w:rsidRDefault="00383D2D" w:rsidP="00383D2D">
      <w:pPr>
        <w:rPr>
          <w:sz w:val="28"/>
          <w:szCs w:val="28"/>
        </w:rPr>
      </w:pPr>
      <w:r w:rsidRPr="00AE4B18">
        <w:rPr>
          <w:sz w:val="28"/>
          <w:szCs w:val="28"/>
        </w:rPr>
        <w:t xml:space="preserve"> Возрастание производительности труда и оптимизация численности персонала</w:t>
      </w:r>
    </w:p>
    <w:p w:rsidR="00383D2D" w:rsidRPr="00AE4B18" w:rsidRDefault="00383D2D" w:rsidP="00383D2D">
      <w:pPr>
        <w:rPr>
          <w:sz w:val="28"/>
          <w:szCs w:val="28"/>
        </w:rPr>
      </w:pPr>
      <w:r w:rsidRPr="00AE4B18">
        <w:rPr>
          <w:sz w:val="28"/>
          <w:szCs w:val="28"/>
        </w:rPr>
        <w:t xml:space="preserve"> Привлечение большего количества персонала на рабочие места</w:t>
      </w:r>
    </w:p>
    <w:p w:rsidR="00383D2D" w:rsidRPr="00AE4B18" w:rsidRDefault="00383D2D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237</w:t>
      </w:r>
      <w:r w:rsidR="00B03A14" w:rsidRPr="00AE4B18">
        <w:rPr>
          <w:sz w:val="28"/>
          <w:szCs w:val="28"/>
        </w:rPr>
        <w:t>. «Себестоимость медицинских услуг» - это</w:t>
      </w:r>
      <w:r w:rsidR="002C6370" w:rsidRPr="00AE4B18">
        <w:rPr>
          <w:sz w:val="28"/>
          <w:szCs w:val="28"/>
        </w:rPr>
        <w:t xml:space="preserve">: </w:t>
      </w:r>
    </w:p>
    <w:p w:rsidR="00A0786D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совокупность затрат на оказание медицинских услуг, возмещение которых обеспечивает текущее воспроизводство ЛПУ, а также уровня медицинских технологий;</w:t>
      </w:r>
    </w:p>
    <w:p w:rsidR="00A0786D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совокупность затрат на оказание медицинских услуг, возмещение которых обеспечивает расширенное воспроизводство медицинского учреждения;</w:t>
      </w:r>
    </w:p>
    <w:p w:rsidR="00A0786D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денежная сумма, которая оплачивается потребителем медицинской помощи в условиях ОМС;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установленный соглашением тариф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238</w:t>
      </w:r>
      <w:r w:rsidR="00B03A14" w:rsidRPr="00AE4B18">
        <w:rPr>
          <w:sz w:val="28"/>
          <w:szCs w:val="28"/>
        </w:rPr>
        <w:t>. Какая организационно-правовая форма предпринимательства в здравоохранении наиболее распространена в современных условиях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ОАО (Открытое акционерное общество)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ЗАО (Закрытое акционерное общество)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Медицинский кооператив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Медицинские учреждения государственной формы собственности, оказывающие платные услуги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Частнопрактикующие </w:t>
      </w:r>
      <w:r w:rsidR="00DB5E21" w:rsidRPr="00AE4B18">
        <w:rPr>
          <w:sz w:val="28"/>
          <w:szCs w:val="28"/>
        </w:rPr>
        <w:t>медицинские работники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7338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239</w:t>
      </w:r>
      <w:r w:rsidR="00B73384" w:rsidRPr="00AE4B18">
        <w:rPr>
          <w:sz w:val="28"/>
          <w:szCs w:val="28"/>
        </w:rPr>
        <w:t>. Какое из определений менеджмента является верным</w:t>
      </w:r>
      <w:r w:rsidR="002C6370" w:rsidRPr="00AE4B18">
        <w:rPr>
          <w:sz w:val="28"/>
          <w:szCs w:val="28"/>
        </w:rPr>
        <w:t>:</w:t>
      </w:r>
    </w:p>
    <w:p w:rsidR="00863FBB" w:rsidRPr="00AE4B18" w:rsidRDefault="00B73384" w:rsidP="00B7338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искусство управлять социально-экономическими процессами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>в целях наиболее эффективной производственной деятельности, используя труд, ин</w:t>
      </w:r>
      <w:r w:rsidR="00863FBB" w:rsidRPr="00AE4B18">
        <w:rPr>
          <w:sz w:val="28"/>
          <w:szCs w:val="28"/>
        </w:rPr>
        <w:t>теллект, мотивы поведения людей</w:t>
      </w:r>
    </w:p>
    <w:p w:rsidR="00863FBB" w:rsidRPr="00AE4B18" w:rsidRDefault="00B73384" w:rsidP="00B7338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вид человеческой деятельности, направленный на удовлетворение нужд</w:t>
      </w:r>
      <w:r w:rsidR="00863FBB" w:rsidRPr="00AE4B18">
        <w:rPr>
          <w:sz w:val="28"/>
          <w:szCs w:val="28"/>
        </w:rPr>
        <w:t xml:space="preserve"> и потребностей путем обмена</w:t>
      </w:r>
    </w:p>
    <w:p w:rsidR="00B73384" w:rsidRPr="00AE4B18" w:rsidRDefault="00B73384" w:rsidP="00B7338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работа с рынком ради осуществления обменов, цель которых удовлетворение человеческих нужд и потребностей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240</w:t>
      </w:r>
      <w:r w:rsidR="00B03A14" w:rsidRPr="00AE4B18">
        <w:rPr>
          <w:sz w:val="28"/>
          <w:szCs w:val="28"/>
        </w:rPr>
        <w:t>. Что такое рентабельность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Отношение полученной прибыли к себестоимости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Разница между полученной прибылью и произведенными затратами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Величина полученной прибыли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>241</w:t>
      </w:r>
      <w:r w:rsidR="00B03A14" w:rsidRPr="00AE4B18">
        <w:rPr>
          <w:sz w:val="28"/>
          <w:szCs w:val="28"/>
        </w:rPr>
        <w:t>. Маркетинг – это деятельность</w:t>
      </w:r>
      <w:r w:rsidR="002C6370" w:rsidRPr="00AE4B18">
        <w:rPr>
          <w:sz w:val="28"/>
          <w:szCs w:val="28"/>
        </w:rPr>
        <w:t>:</w:t>
      </w:r>
    </w:p>
    <w:p w:rsidR="00863FBB" w:rsidRPr="00AE4B18" w:rsidRDefault="00863FBB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 сфере рынка сбыта</w:t>
      </w:r>
    </w:p>
    <w:p w:rsidR="00863FBB" w:rsidRPr="00AE4B18" w:rsidRDefault="00863FBB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сфере обмена</w:t>
      </w:r>
    </w:p>
    <w:p w:rsidR="00863FBB" w:rsidRPr="00AE4B18" w:rsidRDefault="00863FBB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сфере торговли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включающая</w:t>
      </w:r>
      <w:proofErr w:type="gramEnd"/>
      <w:r w:rsidRPr="00AE4B18">
        <w:rPr>
          <w:sz w:val="28"/>
          <w:szCs w:val="28"/>
        </w:rPr>
        <w:t xml:space="preserve"> анализ, планирование, внедрение и контроль, а также сознательный обмен ценностями между субъектами рынка для достижения целей организации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242</w:t>
      </w:r>
      <w:r w:rsidR="00B03A14" w:rsidRPr="00AE4B18">
        <w:rPr>
          <w:sz w:val="28"/>
          <w:szCs w:val="28"/>
        </w:rPr>
        <w:t>. К собственным средствам лечебного учреждения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ассигнования из бюджета</w:t>
      </w:r>
      <w:proofErr w:type="gramStart"/>
      <w:r w:rsidR="00B03A14" w:rsidRPr="00AE4B18">
        <w:rPr>
          <w:sz w:val="28"/>
          <w:szCs w:val="28"/>
        </w:rPr>
        <w:t xml:space="preserve">;) </w:t>
      </w:r>
      <w:proofErr w:type="gramEnd"/>
      <w:r w:rsidR="00B03A14" w:rsidRPr="00AE4B18">
        <w:rPr>
          <w:sz w:val="28"/>
          <w:szCs w:val="28"/>
        </w:rPr>
        <w:t>финансовые резервы; 3) уставный фонд; 4) кредиты и ссуды; 5) кредиторская задолженность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1, 3, 4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1,, 3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3, 4, 5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243</w:t>
      </w:r>
      <w:r w:rsidR="00B03A14" w:rsidRPr="00AE4B18">
        <w:rPr>
          <w:sz w:val="28"/>
          <w:szCs w:val="28"/>
        </w:rPr>
        <w:t>. Основным фактором, формирующим себестоимость медицинских услуг, являются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137C48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расходы на оплату труда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расходы на оплату труда, начисления на зарплату, прямые материал</w:t>
      </w:r>
      <w:r w:rsidR="00137C48" w:rsidRPr="00AE4B18">
        <w:rPr>
          <w:sz w:val="28"/>
          <w:szCs w:val="28"/>
        </w:rPr>
        <w:t>ьные затраты, накладные расходы</w:t>
      </w:r>
    </w:p>
    <w:p w:rsidR="00137C48" w:rsidRPr="00AE4B18" w:rsidRDefault="00137C48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прямые материальные затраты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накладные расходы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244</w:t>
      </w:r>
      <w:r w:rsidR="00B03A14" w:rsidRPr="00AE4B18">
        <w:rPr>
          <w:sz w:val="28"/>
          <w:szCs w:val="28"/>
        </w:rPr>
        <w:t xml:space="preserve">. «Накладные расходы» </w:t>
      </w:r>
      <w:r w:rsidR="00C43FE6" w:rsidRPr="00AE4B18">
        <w:rPr>
          <w:sz w:val="28"/>
          <w:szCs w:val="28"/>
        </w:rPr>
        <w:t>–</w:t>
      </w:r>
      <w:r w:rsidR="00B03A14" w:rsidRPr="00AE4B18">
        <w:rPr>
          <w:sz w:val="28"/>
          <w:szCs w:val="28"/>
        </w:rPr>
        <w:t xml:space="preserve"> это</w:t>
      </w:r>
      <w:r w:rsidR="002C6370" w:rsidRPr="00AE4B18">
        <w:rPr>
          <w:sz w:val="28"/>
          <w:szCs w:val="28"/>
        </w:rPr>
        <w:t>: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стоимость ресурсов, непосредственно потребляемых в процессе оказания медицинских услуг;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затраты непосредственно в процессе оказания медицинских услуг не потребляемые, а обставленные расходами по содержанию медицинского учреждения в целом;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косвенные </w:t>
      </w:r>
      <w:proofErr w:type="gramStart"/>
      <w:r w:rsidRPr="00AE4B18">
        <w:rPr>
          <w:sz w:val="28"/>
          <w:szCs w:val="28"/>
        </w:rPr>
        <w:t>расходы</w:t>
      </w:r>
      <w:proofErr w:type="gramEnd"/>
      <w:r w:rsidRPr="00AE4B18">
        <w:rPr>
          <w:sz w:val="28"/>
          <w:szCs w:val="28"/>
        </w:rPr>
        <w:t xml:space="preserve"> возникающие в связи с </w:t>
      </w:r>
      <w:proofErr w:type="spellStart"/>
      <w:r w:rsidRPr="00AE4B18">
        <w:rPr>
          <w:sz w:val="28"/>
          <w:szCs w:val="28"/>
        </w:rPr>
        <w:t>параклинической</w:t>
      </w:r>
      <w:proofErr w:type="spellEnd"/>
      <w:r w:rsidRPr="00AE4B18">
        <w:rPr>
          <w:sz w:val="28"/>
          <w:szCs w:val="28"/>
        </w:rPr>
        <w:t xml:space="preserve"> деятельностью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245</w:t>
      </w:r>
      <w:r w:rsidR="00B03A14" w:rsidRPr="00AE4B18">
        <w:rPr>
          <w:sz w:val="28"/>
          <w:szCs w:val="28"/>
        </w:rPr>
        <w:t>. Цена медицинской услуги – это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Денежное выражение стоимости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Рыночный параметр, зависящий от спроса и предложения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Отражение затрат на оказание услуг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Сумма денег, которую пациент готов заплатить, и за которую </w:t>
      </w:r>
      <w:r w:rsidR="00DB5E21" w:rsidRPr="00AE4B18">
        <w:rPr>
          <w:sz w:val="28"/>
          <w:szCs w:val="28"/>
        </w:rPr>
        <w:t>медицинский работник</w:t>
      </w:r>
      <w:r w:rsidRPr="00AE4B18">
        <w:rPr>
          <w:sz w:val="28"/>
          <w:szCs w:val="28"/>
        </w:rPr>
        <w:t xml:space="preserve"> готов оказать свою медицинскую услугу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30C77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246</w:t>
      </w:r>
      <w:r w:rsidR="00B03A14" w:rsidRPr="00AE4B18">
        <w:rPr>
          <w:sz w:val="28"/>
          <w:szCs w:val="28"/>
        </w:rPr>
        <w:t>. Какой из макроэкономических показателей наиболее точно характеризует уровень благосостояния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Общий объем ВВП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Производство ВВП на душу населения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Годовая выработка на одного занятого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Потребление ВВП на душу населения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247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К основному персоналу медицинского учреждения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врачебный персонал, оказывающий медицинские услуги;) средний</w:t>
      </w:r>
      <w:r w:rsidR="003F6EFA" w:rsidRPr="00AE4B18">
        <w:rPr>
          <w:sz w:val="28"/>
          <w:szCs w:val="28"/>
        </w:rPr>
        <w:t xml:space="preserve"> </w:t>
      </w:r>
      <w:r w:rsidR="003F6EFA" w:rsidRPr="00AE4B18">
        <w:rPr>
          <w:sz w:val="28"/>
          <w:szCs w:val="28"/>
        </w:rPr>
        <w:lastRenderedPageBreak/>
        <w:t>медицинский</w:t>
      </w:r>
      <w:r w:rsidR="00B03A14" w:rsidRPr="00AE4B18">
        <w:rPr>
          <w:sz w:val="28"/>
          <w:szCs w:val="28"/>
        </w:rPr>
        <w:t xml:space="preserve"> персонал, оказывающий медицинские услуги; 3) сотрудники </w:t>
      </w:r>
      <w:proofErr w:type="spellStart"/>
      <w:r w:rsidR="00B03A14" w:rsidRPr="00AE4B18">
        <w:rPr>
          <w:sz w:val="28"/>
          <w:szCs w:val="28"/>
        </w:rPr>
        <w:t>параклинических</w:t>
      </w:r>
      <w:proofErr w:type="spellEnd"/>
      <w:r w:rsidR="00B03A14" w:rsidRPr="00AE4B18">
        <w:rPr>
          <w:sz w:val="28"/>
          <w:szCs w:val="28"/>
        </w:rPr>
        <w:t xml:space="preserve"> подразделений; 4) заведующие отделениями; 5) младший медицинский персонал; 6) медицинские регистраторы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1,2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,3,5,6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248</w:t>
      </w:r>
      <w:r w:rsidR="00B03A14" w:rsidRPr="00AE4B18">
        <w:rPr>
          <w:sz w:val="28"/>
          <w:szCs w:val="28"/>
        </w:rPr>
        <w:t>. Экономика здравоохранения – это система мероприятий</w:t>
      </w:r>
      <w:r w:rsidR="002C6370" w:rsidRPr="00AE4B18">
        <w:rPr>
          <w:sz w:val="28"/>
          <w:szCs w:val="28"/>
        </w:rPr>
        <w:t>: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Медицинских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Социально-экономических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Социально-экономических и медицинских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Экономических и медицинских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249</w:t>
      </w:r>
      <w:r w:rsidR="00B03A14" w:rsidRPr="00AE4B18">
        <w:rPr>
          <w:sz w:val="28"/>
          <w:szCs w:val="28"/>
        </w:rPr>
        <w:t>. Экономика здравоохранения изучает формы, методы и результаты хозяйственной деятельности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На уровне первичного хозяйствующего звена (ЛПУ)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В масштабах определенных территориальных границ (страны, региона, город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области медицины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250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 xml:space="preserve">К </w:t>
      </w:r>
      <w:proofErr w:type="spellStart"/>
      <w:r w:rsidR="00B03A14" w:rsidRPr="00AE4B18">
        <w:rPr>
          <w:sz w:val="28"/>
          <w:szCs w:val="28"/>
        </w:rPr>
        <w:t>общеучрежденческому</w:t>
      </w:r>
      <w:proofErr w:type="spellEnd"/>
      <w:r w:rsidR="00B03A14" w:rsidRPr="00AE4B18">
        <w:rPr>
          <w:sz w:val="28"/>
          <w:szCs w:val="28"/>
        </w:rPr>
        <w:t xml:space="preserve"> персоналу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 xml:space="preserve">1) врачебный персонал, оказывающий медицинские услуги;) средний персонал, оказывающий медицинские услуги; 3) сотрудники </w:t>
      </w:r>
      <w:proofErr w:type="spellStart"/>
      <w:r w:rsidR="00B03A14" w:rsidRPr="00AE4B18">
        <w:rPr>
          <w:sz w:val="28"/>
          <w:szCs w:val="28"/>
        </w:rPr>
        <w:t>параклинических</w:t>
      </w:r>
      <w:proofErr w:type="spellEnd"/>
      <w:r w:rsidR="00B03A14" w:rsidRPr="00AE4B18">
        <w:rPr>
          <w:sz w:val="28"/>
          <w:szCs w:val="28"/>
        </w:rPr>
        <w:t xml:space="preserve"> подразделений; 4) заведующие отделениями; 5) младший медицинский персонал; 6) медицинские регистраторы</w:t>
      </w:r>
      <w:proofErr w:type="gramEnd"/>
    </w:p>
    <w:p w:rsidR="00B03A14" w:rsidRPr="00AE4B18" w:rsidRDefault="00574E13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1,2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3,4,5,6</w:t>
      </w:r>
    </w:p>
    <w:p w:rsidR="00B03A14" w:rsidRPr="00AE4B18" w:rsidRDefault="00627467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BB5B81" w:rsidRPr="00AE4B18">
        <w:rPr>
          <w:sz w:val="28"/>
          <w:szCs w:val="28"/>
        </w:rPr>
        <w:t xml:space="preserve">2, </w:t>
      </w:r>
      <w:r w:rsidR="00B03A14" w:rsidRPr="00AE4B18">
        <w:rPr>
          <w:sz w:val="28"/>
          <w:szCs w:val="28"/>
        </w:rPr>
        <w:t>3,5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4,5,6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251</w:t>
      </w:r>
      <w:r w:rsidR="00B03A14" w:rsidRPr="00AE4B18">
        <w:rPr>
          <w:sz w:val="28"/>
          <w:szCs w:val="28"/>
        </w:rPr>
        <w:t>. Финансирование здравоохранения в современных условиях осуществляется за счет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Бюджета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Пациентов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Средств ОМС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Всего вышеперечисленного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252</w:t>
      </w:r>
      <w:r w:rsidR="00B03A14" w:rsidRPr="00AE4B18">
        <w:rPr>
          <w:sz w:val="28"/>
          <w:szCs w:val="28"/>
        </w:rPr>
        <w:t>. Медицинский маркетинг – это система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организации</w:t>
      </w:r>
      <w:r w:rsidR="00137C48" w:rsidRPr="00AE4B18">
        <w:rPr>
          <w:sz w:val="28"/>
          <w:szCs w:val="28"/>
        </w:rPr>
        <w:t xml:space="preserve"> хозяйственной деятельности ЛПУ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управлени</w:t>
      </w:r>
      <w:r w:rsidR="00137C48" w:rsidRPr="00AE4B18">
        <w:rPr>
          <w:sz w:val="28"/>
          <w:szCs w:val="28"/>
        </w:rPr>
        <w:t>е спросом на медицинские услуги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организации и управления</w:t>
      </w:r>
      <w:r w:rsidR="00137C48" w:rsidRPr="00AE4B18">
        <w:rPr>
          <w:sz w:val="28"/>
          <w:szCs w:val="28"/>
        </w:rPr>
        <w:t xml:space="preserve"> хозяйственной деятельности ЛПУ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организации и управления хозяйственной деятельностью ЛПУ, </w:t>
      </w:r>
      <w:proofErr w:type="gramStart"/>
      <w:r w:rsidRPr="00AE4B18">
        <w:rPr>
          <w:sz w:val="28"/>
          <w:szCs w:val="28"/>
        </w:rPr>
        <w:t>направленная</w:t>
      </w:r>
      <w:proofErr w:type="gramEnd"/>
      <w:r w:rsidRPr="00AE4B18">
        <w:rPr>
          <w:sz w:val="28"/>
          <w:szCs w:val="28"/>
        </w:rPr>
        <w:t xml:space="preserve"> на максимальное удовлетворение потребностей </w:t>
      </w:r>
      <w:r w:rsidR="00137C48" w:rsidRPr="00AE4B18">
        <w:rPr>
          <w:sz w:val="28"/>
          <w:szCs w:val="28"/>
        </w:rPr>
        <w:t>населения в медицинских услугах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253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Основные составляющие цены на платные медицинские услуги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 xml:space="preserve">1) </w:t>
      </w:r>
      <w:r w:rsidR="00B03A14" w:rsidRPr="00AE4B18">
        <w:rPr>
          <w:sz w:val="28"/>
          <w:szCs w:val="28"/>
        </w:rPr>
        <w:lastRenderedPageBreak/>
        <w:t>основная заработная плата;) переменные издержки; 3) прибыль; 4) повременные затраты; 5) альтернативные затраты;</w:t>
      </w:r>
      <w:r w:rsidR="00775936" w:rsidRPr="00AE4B18">
        <w:rPr>
          <w:sz w:val="28"/>
          <w:szCs w:val="28"/>
        </w:rPr>
        <w:t xml:space="preserve"> 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1, 3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254</w:t>
      </w:r>
      <w:r w:rsidR="00B03A14" w:rsidRPr="00AE4B18">
        <w:rPr>
          <w:sz w:val="28"/>
          <w:szCs w:val="28"/>
        </w:rPr>
        <w:t xml:space="preserve">. Цель менеджмента </w:t>
      </w:r>
      <w:proofErr w:type="gramStart"/>
      <w:r w:rsidR="00B03A14" w:rsidRPr="00AE4B18">
        <w:rPr>
          <w:sz w:val="28"/>
          <w:szCs w:val="28"/>
        </w:rPr>
        <w:t>некоммерческих</w:t>
      </w:r>
      <w:proofErr w:type="gramEnd"/>
      <w:r w:rsidR="00B03A14" w:rsidRPr="00AE4B18">
        <w:rPr>
          <w:sz w:val="28"/>
          <w:szCs w:val="28"/>
        </w:rPr>
        <w:t xml:space="preserve"> ЛПУ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повышение конкурентоспособност</w:t>
      </w:r>
      <w:r w:rsidR="00137C48" w:rsidRPr="00AE4B18">
        <w:rPr>
          <w:sz w:val="28"/>
          <w:szCs w:val="28"/>
        </w:rPr>
        <w:t>и оказываемых услуг любым путем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предоставление услуг высокого качества </w:t>
      </w:r>
      <w:proofErr w:type="spellStart"/>
      <w:r w:rsidR="00137C48" w:rsidRPr="00AE4B18">
        <w:rPr>
          <w:sz w:val="28"/>
          <w:szCs w:val="28"/>
        </w:rPr>
        <w:t>малозащищенным</w:t>
      </w:r>
      <w:proofErr w:type="spellEnd"/>
      <w:r w:rsidR="00137C48" w:rsidRPr="00AE4B18">
        <w:rPr>
          <w:sz w:val="28"/>
          <w:szCs w:val="28"/>
        </w:rPr>
        <w:t xml:space="preserve"> слоям населения</w:t>
      </w:r>
    </w:p>
    <w:p w:rsidR="00B03A14" w:rsidRPr="00AE4B18" w:rsidRDefault="00137C48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получение прибыли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255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К профильным подразделениям медицинского учреждения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 xml:space="preserve">1) профильные отделения стационаров;) кабинеты поликлиник; 3) </w:t>
      </w:r>
      <w:proofErr w:type="spellStart"/>
      <w:r w:rsidR="00B03A14" w:rsidRPr="00AE4B18">
        <w:rPr>
          <w:sz w:val="28"/>
          <w:szCs w:val="28"/>
        </w:rPr>
        <w:t>параклинические</w:t>
      </w:r>
      <w:proofErr w:type="spellEnd"/>
      <w:r w:rsidR="00B03A14" w:rsidRPr="00AE4B18">
        <w:rPr>
          <w:sz w:val="28"/>
          <w:szCs w:val="28"/>
        </w:rPr>
        <w:t xml:space="preserve"> отделения; 4) регистратура; 5) аптека; 6) отдел кадров; 7) бухгалтерия;</w:t>
      </w:r>
      <w:r w:rsidR="00775936" w:rsidRPr="00AE4B18">
        <w:rPr>
          <w:sz w:val="28"/>
          <w:szCs w:val="28"/>
        </w:rPr>
        <w:t xml:space="preserve"> 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6,7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1C518D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256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К вспомогательным подразделениям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 xml:space="preserve">1) профильные отделения стационаров;) кабинеты поликлиник; 3) </w:t>
      </w:r>
      <w:proofErr w:type="spellStart"/>
      <w:r w:rsidR="00B03A14" w:rsidRPr="00AE4B18">
        <w:rPr>
          <w:sz w:val="28"/>
          <w:szCs w:val="28"/>
        </w:rPr>
        <w:t>параклинические</w:t>
      </w:r>
      <w:proofErr w:type="spellEnd"/>
      <w:r w:rsidR="00B03A14" w:rsidRPr="00AE4B18">
        <w:rPr>
          <w:sz w:val="28"/>
          <w:szCs w:val="28"/>
        </w:rPr>
        <w:t xml:space="preserve"> отделения; 4) регистратура; 5) аптека; 6) отдел кадров; 7) бухгалтерия;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Все вышеперечисленные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6,7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4,5,6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3,4,5,6, 7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4,6,7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091E0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257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Под дополнительной заработной платой понимается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оплата труда основного персонала;) материальные затраты потребляемые в процессе оказания медицинской услуги; 3) износ мягкого инвентаря в лечебном учреждении; 4) прочие затраты; 5) затраты на командировки и текущие разъезды; 6) затраты на текущие хозяйственные цели</w:t>
      </w:r>
      <w:r w:rsidR="00775936" w:rsidRPr="00AE4B18">
        <w:rPr>
          <w:sz w:val="28"/>
          <w:szCs w:val="28"/>
        </w:rPr>
        <w:t xml:space="preserve"> 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</w:t>
      </w:r>
    </w:p>
    <w:p w:rsidR="00091E00" w:rsidRPr="00AE4B18" w:rsidRDefault="00091E00" w:rsidP="00B03A14">
      <w:pPr>
        <w:jc w:val="both"/>
        <w:rPr>
          <w:sz w:val="28"/>
          <w:szCs w:val="28"/>
        </w:rPr>
      </w:pPr>
    </w:p>
    <w:p w:rsidR="00B03A14" w:rsidRPr="00AE4B18" w:rsidRDefault="00091E0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258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К прямым затратам (расходам) при оказании медицинских услуг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оплата труда основного персонала;) материальные затраты, потребляемые в процессе оказания медицинской услуги; 3) износ мягкого инвентаря в ЛПУ; 4) прочие затраты; 5) затраты на командировки и текущие разъезды; 6) затраты на текущие хозяйственные цели;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Все вышеперечисленные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1,2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259</w:t>
      </w:r>
      <w:r w:rsidR="00B03A14" w:rsidRPr="00AE4B18">
        <w:rPr>
          <w:sz w:val="28"/>
          <w:szCs w:val="28"/>
        </w:rPr>
        <w:t>. К косвенным расходам (затратам) при оказании медицинских услуг относятся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оплата труда основного персонала</w:t>
      </w:r>
      <w:proofErr w:type="gramStart"/>
      <w:r w:rsidR="00B03A14" w:rsidRPr="00AE4B18">
        <w:rPr>
          <w:sz w:val="28"/>
          <w:szCs w:val="28"/>
        </w:rPr>
        <w:t xml:space="preserve">;) </w:t>
      </w:r>
      <w:proofErr w:type="gramEnd"/>
      <w:r w:rsidR="00B03A14" w:rsidRPr="00AE4B18">
        <w:rPr>
          <w:sz w:val="28"/>
          <w:szCs w:val="28"/>
        </w:rPr>
        <w:t>материальные затраты потребляемые в процессе оказания медицинской услуги; 3) износ мягкого инвентаря в ЛПУ; 4) прочие затраты; 5) затраты на командировки и текущие разъезды; 7) затраты на хозяйственные цели;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Все вышеперечисленные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B03A14" w:rsidRPr="00AE4B18">
        <w:rPr>
          <w:sz w:val="28"/>
          <w:szCs w:val="28"/>
        </w:rPr>
        <w:t>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3,4,5,6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4,5,6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775936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260</w:t>
      </w:r>
      <w:r w:rsidR="00B03A14" w:rsidRPr="00AE4B18">
        <w:rPr>
          <w:sz w:val="28"/>
          <w:szCs w:val="28"/>
        </w:rPr>
        <w:t>. Оплата медицинской помощи, оказанной в рамках ОМС, осуществляется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По бюджетным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 xml:space="preserve">расценкам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 тарифам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 договорным ценам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 свободным расценкам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261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Экономические потери вследствие временной нетрудоспособности складываются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из стоимости невыработанной продукции;) из расходов на выплату пособий; 3) из затрат на медицинскую помощь; 4) из затрат на профилактические мероприятия; 5) из затрат на</w:t>
      </w:r>
      <w:r w:rsidR="00574E13"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противоэпидемические мероприятия; 6) из всего прочего</w:t>
      </w:r>
      <w:proofErr w:type="gramEnd"/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1,4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B03A14" w:rsidRPr="00AE4B18">
        <w:rPr>
          <w:sz w:val="28"/>
          <w:szCs w:val="28"/>
        </w:rPr>
        <w:t>,5,6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3,4,6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262</w:t>
      </w:r>
      <w:r w:rsidR="00B03A14" w:rsidRPr="00AE4B18">
        <w:rPr>
          <w:sz w:val="28"/>
          <w:szCs w:val="28"/>
        </w:rPr>
        <w:t xml:space="preserve">. В </w:t>
      </w:r>
      <w:proofErr w:type="gramStart"/>
      <w:r w:rsidR="00B03A14" w:rsidRPr="00AE4B18">
        <w:rPr>
          <w:sz w:val="28"/>
          <w:szCs w:val="28"/>
        </w:rPr>
        <w:t>среднем</w:t>
      </w:r>
      <w:proofErr w:type="gramEnd"/>
      <w:r w:rsidR="00B03A14" w:rsidRPr="00AE4B18">
        <w:rPr>
          <w:sz w:val="28"/>
          <w:szCs w:val="28"/>
        </w:rPr>
        <w:t xml:space="preserve"> в процентах от валового национального продукта расходы на здравоохранение в экономически развитых странах составляют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3,5%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4,5%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8,0%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9,3%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10,5%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263</w:t>
      </w:r>
      <w:r w:rsidR="00B03A14" w:rsidRPr="00AE4B18">
        <w:rPr>
          <w:sz w:val="28"/>
          <w:szCs w:val="28"/>
        </w:rPr>
        <w:t xml:space="preserve">. Как называется система здравоохранения, переход на которую стал осуществляться в РФ </w:t>
      </w:r>
      <w:r w:rsidR="00C43FE6" w:rsidRPr="00AE4B18">
        <w:rPr>
          <w:sz w:val="28"/>
          <w:szCs w:val="28"/>
        </w:rPr>
        <w:t>в</w:t>
      </w:r>
      <w:r w:rsidR="00B03A14" w:rsidRPr="00AE4B18">
        <w:rPr>
          <w:sz w:val="28"/>
          <w:szCs w:val="28"/>
        </w:rPr>
        <w:t xml:space="preserve"> 1991 год</w:t>
      </w:r>
      <w:r w:rsidR="00C43FE6" w:rsidRPr="00AE4B18">
        <w:rPr>
          <w:sz w:val="28"/>
          <w:szCs w:val="28"/>
        </w:rPr>
        <w:t>у?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Бюджетная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Частнопредпринимательская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Страховая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Бюджетно-страховая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264</w:t>
      </w:r>
      <w:r w:rsidR="00B03A14" w:rsidRPr="00AE4B18">
        <w:rPr>
          <w:sz w:val="28"/>
          <w:szCs w:val="28"/>
        </w:rPr>
        <w:t xml:space="preserve">. В </w:t>
      </w:r>
      <w:proofErr w:type="gramStart"/>
      <w:r w:rsidR="00B03A14" w:rsidRPr="00AE4B18">
        <w:rPr>
          <w:sz w:val="28"/>
          <w:szCs w:val="28"/>
        </w:rPr>
        <w:t>среднем</w:t>
      </w:r>
      <w:proofErr w:type="gramEnd"/>
      <w:r w:rsidR="00B03A14" w:rsidRPr="00AE4B18">
        <w:rPr>
          <w:sz w:val="28"/>
          <w:szCs w:val="28"/>
        </w:rPr>
        <w:t xml:space="preserve"> в процентах от валового национального продукта расходы на здравоохранение в развивающихся странах составляют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3,5%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4,5%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8,0%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9,3%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10,5%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265</w:t>
      </w:r>
      <w:r w:rsidR="00B03A14" w:rsidRPr="00AE4B18">
        <w:rPr>
          <w:sz w:val="28"/>
          <w:szCs w:val="28"/>
        </w:rPr>
        <w:t>. Основными</w:t>
      </w:r>
      <w:r w:rsidR="00574E13"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источниками финансирования в здравоохранении на современном этапе являются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Бюджетное финансирование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Средства из страховых фондов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Платные медицинские услуги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Бюджетно-страховое финансирование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Многоканальное финансирование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F11C12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266</w:t>
      </w:r>
      <w:r w:rsidR="00B03A14" w:rsidRPr="00AE4B18">
        <w:rPr>
          <w:sz w:val="28"/>
          <w:szCs w:val="28"/>
        </w:rPr>
        <w:t>. Наиболее низкие расходы на здравоохранение отмечаются в настоящее время</w:t>
      </w:r>
      <w:r w:rsidR="002C6370" w:rsidRPr="00AE4B18">
        <w:rPr>
          <w:sz w:val="28"/>
          <w:szCs w:val="28"/>
        </w:rPr>
        <w:t>:</w:t>
      </w:r>
      <w:r w:rsidR="00574E13" w:rsidRPr="00AE4B18">
        <w:rPr>
          <w:sz w:val="28"/>
          <w:szCs w:val="28"/>
        </w:rPr>
        <w:t xml:space="preserve">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В США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Англии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РФ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Швеции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Японии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267</w:t>
      </w:r>
      <w:r w:rsidR="00B03A14" w:rsidRPr="00AE4B18">
        <w:rPr>
          <w:sz w:val="28"/>
          <w:szCs w:val="28"/>
        </w:rPr>
        <w:t>. Наиболее высокий уровень расходов на здравоохранение в настоящее время наблюдается</w:t>
      </w:r>
      <w:r w:rsidR="002C6370" w:rsidRPr="00AE4B18">
        <w:rPr>
          <w:sz w:val="28"/>
          <w:szCs w:val="28"/>
        </w:rPr>
        <w:t>: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В США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Англии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РФ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Швеции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 Японии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268</w:t>
      </w:r>
      <w:r w:rsidR="00B03A14" w:rsidRPr="00AE4B18">
        <w:rPr>
          <w:sz w:val="28"/>
          <w:szCs w:val="28"/>
        </w:rPr>
        <w:t>. Как известно, план здравоохранения всегда комплексный. Какой метод планирования обеспечивает взаимосвязь всех разделов плана</w:t>
      </w:r>
      <w:r w:rsidR="002C6370" w:rsidRPr="00AE4B18">
        <w:rPr>
          <w:sz w:val="28"/>
          <w:szCs w:val="28"/>
        </w:rPr>
        <w:t>: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Нормативный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Балансовый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Аналитический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269</w:t>
      </w:r>
      <w:r w:rsidR="00B03A14" w:rsidRPr="00AE4B18">
        <w:rPr>
          <w:sz w:val="28"/>
          <w:szCs w:val="28"/>
        </w:rPr>
        <w:t>. В России затраты на национальное здравоохранение составляют в процентах от ВВП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До 3%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5%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7%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8%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Более 9%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>270</w:t>
      </w:r>
      <w:r w:rsidR="00B03A14" w:rsidRPr="00AE4B18">
        <w:rPr>
          <w:sz w:val="28"/>
          <w:szCs w:val="28"/>
        </w:rPr>
        <w:t xml:space="preserve">. </w:t>
      </w:r>
      <w:r w:rsidR="00ED7B04" w:rsidRPr="00AE4B18">
        <w:rPr>
          <w:sz w:val="28"/>
          <w:szCs w:val="28"/>
        </w:rPr>
        <w:t>Государственная</w:t>
      </w:r>
      <w:r w:rsidR="00B03A14" w:rsidRPr="00AE4B18">
        <w:rPr>
          <w:sz w:val="28"/>
          <w:szCs w:val="28"/>
        </w:rPr>
        <w:t xml:space="preserve"> медицинск</w:t>
      </w:r>
      <w:r w:rsidR="00ED7B04" w:rsidRPr="00AE4B18">
        <w:rPr>
          <w:sz w:val="28"/>
          <w:szCs w:val="28"/>
        </w:rPr>
        <w:t>ая</w:t>
      </w:r>
      <w:r w:rsidR="00B03A14" w:rsidRPr="00AE4B18">
        <w:rPr>
          <w:sz w:val="28"/>
          <w:szCs w:val="28"/>
        </w:rPr>
        <w:t xml:space="preserve"> </w:t>
      </w:r>
      <w:r w:rsidR="00ED7B04" w:rsidRPr="00AE4B18">
        <w:rPr>
          <w:sz w:val="28"/>
          <w:szCs w:val="28"/>
        </w:rPr>
        <w:t>организация</w:t>
      </w:r>
      <w:r w:rsidR="00B03A14" w:rsidRPr="00AE4B18">
        <w:rPr>
          <w:sz w:val="28"/>
          <w:szCs w:val="28"/>
        </w:rPr>
        <w:t xml:space="preserve"> финансируется из средств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Средств ОМС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Средств добровольного медицинского страхования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Платных медицинских услуг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Всех вышеперечисленных источников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271</w:t>
      </w:r>
      <w:r w:rsidR="00B03A14" w:rsidRPr="00AE4B18">
        <w:rPr>
          <w:sz w:val="28"/>
          <w:szCs w:val="28"/>
        </w:rPr>
        <w:t xml:space="preserve">. </w:t>
      </w:r>
      <w:r w:rsidR="003B51EA" w:rsidRPr="00AE4B18">
        <w:rPr>
          <w:sz w:val="28"/>
          <w:szCs w:val="28"/>
        </w:rPr>
        <w:t>Частная медицинская организация финансируется из средств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Средств ОМС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Средств добровольного медицинского страхования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Платных медицинских услуг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Всех вышеперечисленных источников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272</w:t>
      </w:r>
      <w:r w:rsidR="00B03A14" w:rsidRPr="00AE4B18">
        <w:rPr>
          <w:sz w:val="28"/>
          <w:szCs w:val="28"/>
        </w:rPr>
        <w:t xml:space="preserve">. Цена медицинской услуги складывается </w:t>
      </w:r>
      <w:proofErr w:type="gramStart"/>
      <w:r w:rsidR="00B03A14" w:rsidRPr="00AE4B18">
        <w:rPr>
          <w:sz w:val="28"/>
          <w:szCs w:val="28"/>
        </w:rPr>
        <w:t>из</w:t>
      </w:r>
      <w:proofErr w:type="gramEnd"/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Себестоимости и прибыли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Себестоимости, прибыли и рентабельности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Только из себестоимости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273</w:t>
      </w:r>
      <w:r w:rsidR="00B03A14" w:rsidRPr="00AE4B18">
        <w:rPr>
          <w:sz w:val="28"/>
          <w:szCs w:val="28"/>
        </w:rPr>
        <w:t>. Тарифы на медицинские услуги – это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стоимость медицинских услуг;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денежные суммы, возмещающие расходы государственных медицинских </w:t>
      </w:r>
      <w:r w:rsidR="003360C3" w:rsidRPr="00AE4B18">
        <w:rPr>
          <w:sz w:val="28"/>
          <w:szCs w:val="28"/>
        </w:rPr>
        <w:t>организаций</w:t>
      </w:r>
      <w:r w:rsidRPr="00AE4B18">
        <w:rPr>
          <w:sz w:val="28"/>
          <w:szCs w:val="28"/>
        </w:rPr>
        <w:t xml:space="preserve"> при оказании медицинской помощи;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денежные суммы, возмещающие расходы медицинской организации по выполнению территориальной программы государственных гарантий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274</w:t>
      </w:r>
      <w:r w:rsidR="00B03A14" w:rsidRPr="00AE4B18">
        <w:rPr>
          <w:sz w:val="28"/>
          <w:szCs w:val="28"/>
        </w:rPr>
        <w:t>. Какой вид доходов медицинского учреждения не облагается доходом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От выполнения программы добровольного медицинского страхования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 выполнения программы обязательного медицинского страхования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 платных услуг на хоздоговорной основе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 сдачи в аренду помещений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 сдачи в аренду медицинского оборудования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275</w:t>
      </w:r>
      <w:r w:rsidR="00B03A14" w:rsidRPr="00AE4B18">
        <w:rPr>
          <w:sz w:val="28"/>
          <w:szCs w:val="28"/>
        </w:rPr>
        <w:t xml:space="preserve">. Какими налогами (из </w:t>
      </w:r>
      <w:proofErr w:type="gramStart"/>
      <w:r w:rsidR="00B03A14" w:rsidRPr="00AE4B18">
        <w:rPr>
          <w:sz w:val="28"/>
          <w:szCs w:val="28"/>
        </w:rPr>
        <w:t>перечисленных</w:t>
      </w:r>
      <w:proofErr w:type="gramEnd"/>
      <w:r w:rsidR="00B03A14" w:rsidRPr="00AE4B18">
        <w:rPr>
          <w:sz w:val="28"/>
          <w:szCs w:val="28"/>
        </w:rPr>
        <w:t xml:space="preserve">) облагается </w:t>
      </w:r>
      <w:r w:rsidR="003360C3" w:rsidRPr="00AE4B18">
        <w:rPr>
          <w:sz w:val="28"/>
          <w:szCs w:val="28"/>
        </w:rPr>
        <w:t>государственное</w:t>
      </w:r>
      <w:r w:rsidR="00B03A14" w:rsidRPr="00AE4B18">
        <w:rPr>
          <w:sz w:val="28"/>
          <w:szCs w:val="28"/>
        </w:rPr>
        <w:t xml:space="preserve"> ЛПУ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Налогом на добавленную стоимость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Налогом на имущество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Подоходным налогом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Транспортным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 xml:space="preserve">налогом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Перечисленными налогами не облагается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276</w:t>
      </w:r>
      <w:r w:rsidR="00B03A14" w:rsidRPr="00AE4B18">
        <w:rPr>
          <w:sz w:val="28"/>
          <w:szCs w:val="28"/>
        </w:rPr>
        <w:t>. Прибыль учреждения здравоохранения, оказывающего платные услуги, можно направить на создание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Фонда социально-производственного развития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Фонда материального стимулирования труда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Фонда накопления и фонда потребления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Всего вышеперечисленного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Нет правильного ответа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277</w:t>
      </w:r>
      <w:r w:rsidR="00B03A14" w:rsidRPr="00AE4B18">
        <w:rPr>
          <w:sz w:val="28"/>
          <w:szCs w:val="28"/>
        </w:rPr>
        <w:t xml:space="preserve">. Какой из фондов, формируемых из прибыли, является обязательным в </w:t>
      </w:r>
      <w:r w:rsidR="00B03A14" w:rsidRPr="00AE4B18">
        <w:rPr>
          <w:sz w:val="28"/>
          <w:szCs w:val="28"/>
        </w:rPr>
        <w:lastRenderedPageBreak/>
        <w:t>ЛПУ, работающим на коммерческой основе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Резервный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Развития производства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Социального развития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Материального поощрения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278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Укажите последовательность действий по внедрению платных медицинских услуг в ЛПУ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определение видов платных медицинских услуг;) изучение материально-технической базы ЛПУ; 3) определение факторов позволяющих ввести платные медицинские услуги; 4) расчет стоимости медицинской услуги; 5) оповещение населения о видах и стоимости платных медицинских услуг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1,2,3,4,5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</w:t>
      </w:r>
      <w:r w:rsidR="00B03A14" w:rsidRPr="00AE4B18">
        <w:rPr>
          <w:sz w:val="28"/>
          <w:szCs w:val="28"/>
        </w:rPr>
        <w:t>,3,1,4,5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5,1,3,2,4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279</w:t>
      </w:r>
      <w:r w:rsidR="00B03A14" w:rsidRPr="00AE4B18">
        <w:rPr>
          <w:sz w:val="28"/>
          <w:szCs w:val="28"/>
        </w:rPr>
        <w:t>. Смета медицинского учреждения – это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Финансовое выражение оперативно-производственного плана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Сводная характеристика доходов и расходов учреждения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Учет всех средств учреждения, поступающих из различных источников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Разбивка расходов по направлениям деятельности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перечисленное верно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280</w:t>
      </w:r>
      <w:r w:rsidR="00B03A14" w:rsidRPr="00AE4B18">
        <w:rPr>
          <w:sz w:val="28"/>
          <w:szCs w:val="28"/>
        </w:rPr>
        <w:t>. Какими налогами может облагаться заработная плата физического лица, работающего в бюджетном учреждении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налогом на имущество юридических лиц, подоходным налогом, отчислением в пенсионный фонд;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Отчислением в Пенсионный фонд, подоходным налогом, профсоюзным взносом;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отчислением на ОМС, в Пенсионный фонд, подоходным налогом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281</w:t>
      </w:r>
      <w:r w:rsidR="00B03A14" w:rsidRPr="00AE4B18">
        <w:rPr>
          <w:sz w:val="28"/>
          <w:szCs w:val="28"/>
        </w:rPr>
        <w:t>. Отметьте налог, которым облагается учреждение здравоохранения, финансируемое из бюджета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НДС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Налог на имущество юридических лиц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Подоходный налог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Транспортный налог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Не облагается налогами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282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Наиболее эффективным видом планирования в здравоохранении в настоящее время является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индивидуальное планирование;) государственный заказ; 3) целевые программы; 4) экономические нормативы и лимиты; 5) бизнес – план ЛПУ</w:t>
      </w:r>
      <w:proofErr w:type="gramEnd"/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B03A14" w:rsidRPr="00AE4B18">
        <w:rPr>
          <w:sz w:val="28"/>
          <w:szCs w:val="28"/>
        </w:rPr>
        <w:t>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1,3,4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B03A14" w:rsidRPr="00AE4B18">
        <w:rPr>
          <w:sz w:val="28"/>
          <w:szCs w:val="28"/>
        </w:rPr>
        <w:t>,3,5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>283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 xml:space="preserve">Объем работы </w:t>
      </w:r>
      <w:r w:rsidR="003F6EFA" w:rsidRPr="00AE4B18">
        <w:rPr>
          <w:sz w:val="28"/>
          <w:szCs w:val="28"/>
        </w:rPr>
        <w:t>на амбулаторном приеме</w:t>
      </w:r>
      <w:r w:rsidR="00B03A14" w:rsidRPr="00AE4B18">
        <w:rPr>
          <w:sz w:val="28"/>
          <w:szCs w:val="28"/>
        </w:rPr>
        <w:t xml:space="preserve"> зависит от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численности и состава обслуживаемого населения;) суммарного числа посещений в поликлинике и на дому; 3) числа профилактических осмотров; 4) числа посещений в эквивалентных единицах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Всего вышеперечисленного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B03A14" w:rsidRPr="00AE4B18">
        <w:rPr>
          <w:sz w:val="28"/>
          <w:szCs w:val="28"/>
        </w:rPr>
        <w:t>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284</w:t>
      </w:r>
      <w:r w:rsidR="00B03A14" w:rsidRPr="00AE4B18">
        <w:rPr>
          <w:sz w:val="28"/>
          <w:szCs w:val="28"/>
        </w:rPr>
        <w:t>. Штатные нормативы - это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Объем работы персонала учреждения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Затраты труда на определенный объем работы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Нормативы численности персонала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Расчетные нормы времени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Расчетные нормы нагрузки (</w:t>
      </w:r>
      <w:proofErr w:type="spellStart"/>
      <w:r w:rsidRPr="00AE4B18">
        <w:rPr>
          <w:sz w:val="28"/>
          <w:szCs w:val="28"/>
        </w:rPr>
        <w:t>обслуживани</w:t>
      </w:r>
      <w:proofErr w:type="spellEnd"/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285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Необходимая информация для составления штатного расписания ЛПУ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>1) нормы нагрузки персонала;) планируемые объемы деятельности; 3) численность обслуживаемого контингента; 4) организационные формы работы учреждения; 5) перспективы заболеваемости обслуживаемого контингента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Вся вышеперечисленная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286</w:t>
      </w:r>
      <w:r w:rsidR="00B03A14" w:rsidRPr="00AE4B18">
        <w:rPr>
          <w:sz w:val="28"/>
          <w:szCs w:val="28"/>
        </w:rPr>
        <w:t xml:space="preserve">. Расчет годового бюджета рабочего времени должности основывается </w:t>
      </w:r>
      <w:proofErr w:type="gramStart"/>
      <w:r w:rsidR="00B03A14" w:rsidRPr="00AE4B18">
        <w:rPr>
          <w:sz w:val="28"/>
          <w:szCs w:val="28"/>
        </w:rPr>
        <w:t>на</w:t>
      </w:r>
      <w:proofErr w:type="gramEnd"/>
      <w:r w:rsidR="002C6370" w:rsidRPr="00AE4B18">
        <w:rPr>
          <w:sz w:val="28"/>
          <w:szCs w:val="28"/>
        </w:rPr>
        <w:t>: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proofErr w:type="gramStart"/>
      <w:r w:rsidRPr="00AE4B18">
        <w:rPr>
          <w:sz w:val="28"/>
          <w:szCs w:val="28"/>
        </w:rPr>
        <w:t>Затратах</w:t>
      </w:r>
      <w:proofErr w:type="gramEnd"/>
      <w:r w:rsidRPr="00AE4B18">
        <w:rPr>
          <w:sz w:val="28"/>
          <w:szCs w:val="28"/>
        </w:rPr>
        <w:t xml:space="preserve"> труда медицинского персонала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Законодательстве</w:t>
      </w:r>
      <w:proofErr w:type="gramEnd"/>
      <w:r w:rsidRPr="00AE4B18">
        <w:rPr>
          <w:sz w:val="28"/>
          <w:szCs w:val="28"/>
        </w:rPr>
        <w:t xml:space="preserve"> режима труда и отдыха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Расчетных </w:t>
      </w:r>
      <w:proofErr w:type="gramStart"/>
      <w:r w:rsidRPr="00AE4B18">
        <w:rPr>
          <w:sz w:val="28"/>
          <w:szCs w:val="28"/>
        </w:rPr>
        <w:t>нормах</w:t>
      </w:r>
      <w:proofErr w:type="gramEnd"/>
      <w:r w:rsidRPr="00AE4B18">
        <w:rPr>
          <w:sz w:val="28"/>
          <w:szCs w:val="28"/>
        </w:rPr>
        <w:t xml:space="preserve"> нагрузки (обслуживании)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Численности обслуживаемого населения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287</w:t>
      </w:r>
      <w:r w:rsidR="00B03A14" w:rsidRPr="00AE4B18">
        <w:rPr>
          <w:sz w:val="28"/>
          <w:szCs w:val="28"/>
        </w:rPr>
        <w:t>. Основными планово-экономическими показателями, регламентирующими работу поликлиник, являются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Нормы нагрузки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Штатные нормативы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Количество обслуживаемого населения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Нет правильного ответа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288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 xml:space="preserve">Обеспеченность населения </w:t>
      </w:r>
      <w:r w:rsidR="003F6EFA" w:rsidRPr="00AE4B18">
        <w:rPr>
          <w:sz w:val="28"/>
          <w:szCs w:val="28"/>
        </w:rPr>
        <w:t>средним медицинским персоналом</w:t>
      </w:r>
      <w:r w:rsidR="00B03A14" w:rsidRPr="00AE4B18">
        <w:rPr>
          <w:sz w:val="28"/>
          <w:szCs w:val="28"/>
        </w:rPr>
        <w:t xml:space="preserve"> на 10</w:t>
      </w:r>
      <w:r w:rsidR="003F6EFA" w:rsidRPr="00AE4B18">
        <w:rPr>
          <w:sz w:val="28"/>
          <w:szCs w:val="28"/>
        </w:rPr>
        <w:t xml:space="preserve"> </w:t>
      </w:r>
      <w:r w:rsidR="00B03A14" w:rsidRPr="00AE4B18">
        <w:rPr>
          <w:sz w:val="28"/>
          <w:szCs w:val="28"/>
        </w:rPr>
        <w:t>000 населения рассматривается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 xml:space="preserve">1) по штатным должностям;) по занятым должностям; 3) по физическим лицам; 4) по численности населения на </w:t>
      </w:r>
      <w:r w:rsidR="003F6EFA" w:rsidRPr="00AE4B18">
        <w:rPr>
          <w:sz w:val="28"/>
          <w:szCs w:val="28"/>
        </w:rPr>
        <w:t>терапевтических</w:t>
      </w:r>
      <w:r w:rsidR="00B03A14" w:rsidRPr="00AE4B18">
        <w:rPr>
          <w:sz w:val="28"/>
          <w:szCs w:val="28"/>
        </w:rPr>
        <w:t xml:space="preserve"> участках; 5) по соотношению врачебного и сестринского медицинского персонала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4,5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>289</w:t>
      </w:r>
      <w:r w:rsidR="00B03A14" w:rsidRPr="00AE4B18">
        <w:rPr>
          <w:sz w:val="28"/>
          <w:szCs w:val="28"/>
        </w:rPr>
        <w:t>. Измерителем объема потребности населения в амбулаторно-поликлинической помощи является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Норма нагрузки</w:t>
      </w:r>
      <w:r w:rsidR="00574E13" w:rsidRPr="00AE4B18">
        <w:rPr>
          <w:sz w:val="28"/>
          <w:szCs w:val="28"/>
        </w:rPr>
        <w:t xml:space="preserve"> </w:t>
      </w:r>
      <w:r w:rsidR="003F6EFA" w:rsidRPr="00AE4B18">
        <w:rPr>
          <w:sz w:val="28"/>
          <w:szCs w:val="28"/>
        </w:rPr>
        <w:t>медицинских сестер</w:t>
      </w:r>
      <w:r w:rsidRPr="00AE4B18">
        <w:rPr>
          <w:sz w:val="28"/>
          <w:szCs w:val="28"/>
        </w:rPr>
        <w:t>, работающих в поликлинике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Функция врачебной должности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Среднее число посещений в поликлинику на одного жителя в год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B03A14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290</w:t>
      </w:r>
      <w:r w:rsidR="00B03A14" w:rsidRPr="00AE4B18">
        <w:rPr>
          <w:sz w:val="28"/>
          <w:szCs w:val="28"/>
        </w:rPr>
        <w:t xml:space="preserve">. </w:t>
      </w:r>
      <w:proofErr w:type="gramStart"/>
      <w:r w:rsidR="00B03A14" w:rsidRPr="00AE4B18">
        <w:rPr>
          <w:sz w:val="28"/>
          <w:szCs w:val="28"/>
        </w:rPr>
        <w:t>Обеспеченность населения амбулаторно-поликлинической помощью характеризуется</w:t>
      </w:r>
      <w:r w:rsidR="002C6370" w:rsidRPr="00AE4B18">
        <w:rPr>
          <w:sz w:val="28"/>
          <w:szCs w:val="28"/>
        </w:rPr>
        <w:t xml:space="preserve">: </w:t>
      </w:r>
      <w:r w:rsidR="00B03A14" w:rsidRPr="00AE4B18">
        <w:rPr>
          <w:sz w:val="28"/>
          <w:szCs w:val="28"/>
        </w:rPr>
        <w:t xml:space="preserve">1) числом врачебных должностей, занятых этим видом помощи;) числом амбулаторных посещений на одного жителя в год; 3) показателем </w:t>
      </w:r>
      <w:proofErr w:type="spellStart"/>
      <w:r w:rsidR="00B03A14" w:rsidRPr="00AE4B18">
        <w:rPr>
          <w:sz w:val="28"/>
          <w:szCs w:val="28"/>
        </w:rPr>
        <w:t>участковости</w:t>
      </w:r>
      <w:proofErr w:type="spellEnd"/>
      <w:r w:rsidR="00B03A14" w:rsidRPr="00AE4B18">
        <w:rPr>
          <w:sz w:val="28"/>
          <w:szCs w:val="28"/>
        </w:rPr>
        <w:t>; 4) мощностью амбулаторно-поликлинических учреждений</w:t>
      </w:r>
      <w:proofErr w:type="gramEnd"/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</w:t>
      </w:r>
    </w:p>
    <w:p w:rsidR="00B03A14" w:rsidRPr="00AE4B18" w:rsidRDefault="00BB5B81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B03A14" w:rsidRPr="00AE4B18">
        <w:rPr>
          <w:sz w:val="28"/>
          <w:szCs w:val="28"/>
        </w:rPr>
        <w:t>,3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1,4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291</w:t>
      </w:r>
      <w:r w:rsidR="00B03A14" w:rsidRPr="00AE4B18">
        <w:rPr>
          <w:sz w:val="28"/>
          <w:szCs w:val="28"/>
        </w:rPr>
        <w:t>. Под потребностью населения в госпитализации понимается</w:t>
      </w:r>
      <w:r w:rsidR="002C6370" w:rsidRPr="00AE4B18">
        <w:rPr>
          <w:sz w:val="28"/>
          <w:szCs w:val="28"/>
        </w:rPr>
        <w:t>: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число коек на опр</w:t>
      </w:r>
      <w:r w:rsidR="00137C48" w:rsidRPr="00AE4B18">
        <w:rPr>
          <w:sz w:val="28"/>
          <w:szCs w:val="28"/>
        </w:rPr>
        <w:t>еделенную численность населения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процент (доля) населени</w:t>
      </w:r>
      <w:r w:rsidR="00137C48" w:rsidRPr="00AE4B18">
        <w:rPr>
          <w:sz w:val="28"/>
          <w:szCs w:val="28"/>
        </w:rPr>
        <w:t>я нуждающегося в госпитализации</w:t>
      </w:r>
    </w:p>
    <w:p w:rsidR="00137C48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число боль</w:t>
      </w:r>
      <w:r w:rsidR="00137C48" w:rsidRPr="00AE4B18">
        <w:rPr>
          <w:sz w:val="28"/>
          <w:szCs w:val="28"/>
        </w:rPr>
        <w:t>ных, госпитализированных за год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число врачебных должностей стационара на опр</w:t>
      </w:r>
      <w:r w:rsidR="00137C48" w:rsidRPr="00AE4B18">
        <w:rPr>
          <w:sz w:val="28"/>
          <w:szCs w:val="28"/>
        </w:rPr>
        <w:t>еделенную численность населения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292</w:t>
      </w:r>
      <w:r w:rsidR="00B03A14" w:rsidRPr="00AE4B18">
        <w:rPr>
          <w:sz w:val="28"/>
          <w:szCs w:val="28"/>
        </w:rPr>
        <w:t>. Статьи сметы медицинского учреждения регламентируют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Целевое использование средств в учреждении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Объем финансирования медицинских услуг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Порядок внедрения платных медицинских услуг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Баланс доходов и расходов на конкретные цели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 верно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293</w:t>
      </w:r>
      <w:r w:rsidR="00B03A14" w:rsidRPr="00AE4B18">
        <w:rPr>
          <w:sz w:val="28"/>
          <w:szCs w:val="28"/>
        </w:rPr>
        <w:t>. При финансировании медицинской помощи из средств бюджета государством устанавливаются расценки на медицинские услуги</w:t>
      </w:r>
      <w:r w:rsidR="002C6370" w:rsidRPr="00AE4B18">
        <w:rPr>
          <w:sz w:val="28"/>
          <w:szCs w:val="28"/>
        </w:rPr>
        <w:t>: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Договорные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Тарифные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Свободные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Бюджетные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</w:p>
    <w:p w:rsidR="005C4ECC" w:rsidRPr="00AE4B18" w:rsidRDefault="00BD4A90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294</w:t>
      </w:r>
      <w:r w:rsidR="00B03A14" w:rsidRPr="00AE4B18">
        <w:rPr>
          <w:sz w:val="28"/>
          <w:szCs w:val="28"/>
        </w:rPr>
        <w:t>. На платные медицинские услуги в учреждениях здравоохранения устанавливаются цены</w:t>
      </w:r>
      <w:r w:rsidR="002C6370" w:rsidRPr="00AE4B18">
        <w:rPr>
          <w:sz w:val="28"/>
          <w:szCs w:val="28"/>
        </w:rPr>
        <w:t xml:space="preserve">: 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Договорные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Тарифные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Свободные</w:t>
      </w:r>
    </w:p>
    <w:p w:rsidR="00B03A14" w:rsidRPr="00AE4B18" w:rsidRDefault="00B03A14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Бюджетные</w:t>
      </w:r>
    </w:p>
    <w:p w:rsidR="006C134E" w:rsidRPr="00AE4B18" w:rsidRDefault="006C134E" w:rsidP="00B03A14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295</w:t>
      </w:r>
      <w:r w:rsidR="00623926" w:rsidRPr="00AE4B18">
        <w:rPr>
          <w:sz w:val="28"/>
          <w:szCs w:val="28"/>
        </w:rPr>
        <w:t>. Основные функции территориальных фондов ОМС – это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распределение финансов между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>ЛПУ и аккумуляция средств обязательного медицинского страхования;</w:t>
      </w:r>
    </w:p>
    <w:p w:rsidR="00137C48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экспертиза счетов ЛПУ и выравнивание финансовых ресурсов ОМС городов и районов;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аккумуляция финансовых средств ОМС и выравнивание финансовых ресурсов ОМС городов и районов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296</w:t>
      </w:r>
      <w:r w:rsidR="00623926" w:rsidRPr="00AE4B18">
        <w:rPr>
          <w:sz w:val="28"/>
          <w:szCs w:val="28"/>
        </w:rPr>
        <w:t>. Страховая медицинская организация в системе ОМС вправе</w:t>
      </w:r>
      <w:r w:rsidR="002C6370" w:rsidRPr="00AE4B18">
        <w:rPr>
          <w:sz w:val="28"/>
          <w:szCs w:val="28"/>
        </w:rPr>
        <w:t>: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Устанавливать тарифы на медицинские услуги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Принимать участие в разработке тарифов на медицинские услуги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Индексировать тарифы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297</w:t>
      </w:r>
      <w:r w:rsidR="00623926" w:rsidRPr="00AE4B18">
        <w:rPr>
          <w:sz w:val="28"/>
          <w:szCs w:val="28"/>
        </w:rPr>
        <w:t>. Взносы на ОМС работающего населения</w:t>
      </w:r>
      <w:r w:rsidR="002C6370" w:rsidRPr="00AE4B18">
        <w:rPr>
          <w:sz w:val="28"/>
          <w:szCs w:val="28"/>
        </w:rPr>
        <w:t>: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Изымаются из заработной платы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Отчисляются в структуре подоходного налога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Являются отдельным самостоятельным налогом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Входят в состав единого социального налога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298</w:t>
      </w:r>
      <w:r w:rsidR="00623926" w:rsidRPr="00AE4B18">
        <w:rPr>
          <w:sz w:val="28"/>
          <w:szCs w:val="28"/>
        </w:rPr>
        <w:t>. Источниками средств ОМС являются</w:t>
      </w:r>
      <w:r w:rsidR="002C6370" w:rsidRPr="00AE4B18">
        <w:rPr>
          <w:sz w:val="28"/>
          <w:szCs w:val="28"/>
        </w:rPr>
        <w:t>:</w:t>
      </w:r>
    </w:p>
    <w:p w:rsidR="00137C48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единый социальный налог в части, подлежащей зачислению в территориальный фонд ОМС и личные средства граждан;</w:t>
      </w:r>
    </w:p>
    <w:p w:rsidR="00137C48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бюджеты соответствующего уровня для неработающего населения и средства предприятий, учреждений, организаций в составе прибыли;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единый социальный налог на заработную плату для работающего населения и бюджеты соответствующего уровня для неработающего населения;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299</w:t>
      </w:r>
      <w:r w:rsidR="00623926" w:rsidRPr="00AE4B18">
        <w:rPr>
          <w:sz w:val="28"/>
          <w:szCs w:val="28"/>
        </w:rPr>
        <w:t>. Территориальная программа ОМС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является составной частью территориальной программы государственных гарантий оказания граждана</w:t>
      </w:r>
      <w:r w:rsidR="00137C48" w:rsidRPr="00AE4B18">
        <w:rPr>
          <w:sz w:val="28"/>
          <w:szCs w:val="28"/>
        </w:rPr>
        <w:t>м бесплатной медицинской помощи</w:t>
      </w:r>
    </w:p>
    <w:p w:rsidR="00137C48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включает в себя территориальную программу государственных гарантий оказания гражданам бесплат</w:t>
      </w:r>
      <w:r w:rsidR="00137C48" w:rsidRPr="00AE4B18">
        <w:rPr>
          <w:sz w:val="28"/>
          <w:szCs w:val="28"/>
        </w:rPr>
        <w:t>ной медицинской помощи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является самостоятельным документом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300</w:t>
      </w:r>
      <w:r w:rsidR="00623926" w:rsidRPr="00AE4B18">
        <w:rPr>
          <w:sz w:val="28"/>
          <w:szCs w:val="28"/>
        </w:rPr>
        <w:t>. Программа государственных гарантий оказания населению РФ бесплатной медицинской помощи утверждается</w:t>
      </w:r>
      <w:r w:rsidR="002C6370" w:rsidRPr="00AE4B18">
        <w:rPr>
          <w:sz w:val="28"/>
          <w:szCs w:val="28"/>
        </w:rPr>
        <w:t xml:space="preserve">: 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Правительством РФ;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Федеральной службой по надзору в сфере здравоохранения;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Государственной Думой;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Совместно Федеральным фондом ОМС и Министерством здравоохранения РФ.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301</w:t>
      </w:r>
      <w:r w:rsidR="00623926" w:rsidRPr="00AE4B18">
        <w:rPr>
          <w:sz w:val="28"/>
          <w:szCs w:val="28"/>
        </w:rPr>
        <w:t>. Программа государственных гарантий оказания населению бесплатной медицинской помощи утверждается</w:t>
      </w:r>
      <w:r w:rsidR="002C6370" w:rsidRPr="00AE4B18">
        <w:rPr>
          <w:sz w:val="28"/>
          <w:szCs w:val="28"/>
        </w:rPr>
        <w:t xml:space="preserve">: 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Ежегодно на предстоящий год;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На год и плановый период до трех лет;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 кратностью, устанавливаемой субъектом РФ.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302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Программа государственных гарантий оказания населению бесплатной медицинской помощи регламентирует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 xml:space="preserve">1) виды медицинской помощи;) </w:t>
      </w:r>
      <w:r w:rsidR="00623926" w:rsidRPr="00AE4B18">
        <w:rPr>
          <w:sz w:val="28"/>
          <w:szCs w:val="28"/>
        </w:rPr>
        <w:lastRenderedPageBreak/>
        <w:t>источники финансирования медицинской помощи; 3) нормативы объема медицинской помощи; 4) условия и порядок обязательного медицинского страхования; 5) финансовые нормативы затрат на единицу объема медицинской помощи; 6) нормы нагрузки медицинского персонала; 7) контрольные показатели достижения результата.</w:t>
      </w:r>
      <w:proofErr w:type="gramEnd"/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623926" w:rsidRPr="00AE4B18">
        <w:rPr>
          <w:sz w:val="28"/>
          <w:szCs w:val="28"/>
        </w:rPr>
        <w:t>1,3,5,6,7</w:t>
      </w:r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623926" w:rsidRPr="00AE4B18">
        <w:rPr>
          <w:sz w:val="28"/>
          <w:szCs w:val="28"/>
        </w:rPr>
        <w:t>,3,4,6,7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1,2,3,5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1,2,4,7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pacing w:val="-2"/>
          <w:sz w:val="28"/>
          <w:szCs w:val="28"/>
        </w:rPr>
      </w:pPr>
      <w:r w:rsidRPr="00AE4B18">
        <w:rPr>
          <w:spacing w:val="-2"/>
          <w:sz w:val="28"/>
          <w:szCs w:val="28"/>
        </w:rPr>
        <w:t>303</w:t>
      </w:r>
      <w:r w:rsidR="00623926" w:rsidRPr="00AE4B18">
        <w:rPr>
          <w:spacing w:val="-2"/>
          <w:sz w:val="28"/>
          <w:szCs w:val="28"/>
        </w:rPr>
        <w:t xml:space="preserve">. </w:t>
      </w:r>
      <w:proofErr w:type="gramStart"/>
      <w:r w:rsidR="00623926" w:rsidRPr="00AE4B18">
        <w:rPr>
          <w:spacing w:val="-2"/>
          <w:sz w:val="28"/>
          <w:szCs w:val="28"/>
        </w:rPr>
        <w:t>В рамках государственных гарантий оказания населению бесплатной медицинской помощи регламентируются следующие нормативы объемов медицинской помощи</w:t>
      </w:r>
      <w:r w:rsidR="002C6370" w:rsidRPr="00AE4B18">
        <w:rPr>
          <w:spacing w:val="-2"/>
          <w:sz w:val="28"/>
          <w:szCs w:val="28"/>
        </w:rPr>
        <w:t xml:space="preserve">: </w:t>
      </w:r>
      <w:r w:rsidR="00623926" w:rsidRPr="00AE4B18">
        <w:rPr>
          <w:spacing w:val="-2"/>
          <w:sz w:val="28"/>
          <w:szCs w:val="28"/>
        </w:rPr>
        <w:t>1) количество амбулаторных посещений на 1 жителя (1000 жителей)</w:t>
      </w:r>
      <w:r w:rsidR="00574E13" w:rsidRPr="00AE4B18">
        <w:rPr>
          <w:spacing w:val="-2"/>
          <w:sz w:val="28"/>
          <w:szCs w:val="28"/>
        </w:rPr>
        <w:t xml:space="preserve"> </w:t>
      </w:r>
      <w:r w:rsidR="00623926" w:rsidRPr="00AE4B18">
        <w:rPr>
          <w:spacing w:val="-2"/>
          <w:sz w:val="28"/>
          <w:szCs w:val="28"/>
        </w:rPr>
        <w:t>в год;) количество населения, прикрепленного к участковому терапевту (педиатру); 3) количество вызовов скорой помощи на 1 жителя (1000 жителей) в год; 4) количество средств на дополнительное лекарственное обеспечение на 1 жителя (1000 жителей) в год;</w:t>
      </w:r>
      <w:proofErr w:type="gramEnd"/>
      <w:r w:rsidR="00623926" w:rsidRPr="00AE4B18">
        <w:rPr>
          <w:spacing w:val="-2"/>
          <w:sz w:val="28"/>
          <w:szCs w:val="28"/>
        </w:rPr>
        <w:t xml:space="preserve"> 5) количество коек соответствующего профиля на 1 жителя (1000 жителей)</w:t>
      </w:r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623926" w:rsidRPr="00AE4B18">
        <w:rPr>
          <w:sz w:val="28"/>
          <w:szCs w:val="28"/>
        </w:rPr>
        <w:t>1,2,4,5</w:t>
      </w:r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  <w:r w:rsidR="00623926" w:rsidRPr="00AE4B18">
        <w:rPr>
          <w:sz w:val="28"/>
          <w:szCs w:val="28"/>
        </w:rPr>
        <w:t>,</w:t>
      </w:r>
      <w:r w:rsidRPr="00AE4B18">
        <w:rPr>
          <w:sz w:val="28"/>
          <w:szCs w:val="28"/>
        </w:rPr>
        <w:t xml:space="preserve"> </w:t>
      </w:r>
      <w:r w:rsidR="00623926" w:rsidRPr="00AE4B18">
        <w:rPr>
          <w:sz w:val="28"/>
          <w:szCs w:val="28"/>
        </w:rPr>
        <w:t>3,5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1,2,3,4,5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304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В рамках программы государственных гарантий оказания населению бесплатной медицинской помощи регламентируются следующие финансовые нормативы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>1) финансовые затраты на 1 вызов скорой медицинской помощи;) финансовые затраты на содержание одной бюджетной койки в год; 3) финансовые затраты на содержание одного места в дневных стационарах всех типов; 4) финансовые затраты на одно посещение амбулаторно-поликлинических учреждений;</w:t>
      </w:r>
      <w:proofErr w:type="gramEnd"/>
      <w:r w:rsidR="00623926" w:rsidRPr="00AE4B18">
        <w:rPr>
          <w:sz w:val="28"/>
          <w:szCs w:val="28"/>
        </w:rPr>
        <w:t xml:space="preserve"> 5) финансовые затраты на содержание одной койки по ОМС</w:t>
      </w:r>
      <w:r w:rsidR="005C4ECC" w:rsidRPr="00AE4B18">
        <w:rPr>
          <w:sz w:val="28"/>
          <w:szCs w:val="28"/>
        </w:rPr>
        <w:t xml:space="preserve"> </w:t>
      </w:r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623926" w:rsidRPr="00AE4B18">
        <w:rPr>
          <w:sz w:val="28"/>
          <w:szCs w:val="28"/>
        </w:rPr>
        <w:t>1,2,3,4,5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1,3,4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1,4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1,3,4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305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Источниками финансирования территориальной программы государственных гарантий оказания населению бесплатной медицинской помощи являются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>1) средства системы ОМС (ТФОМС, ФФОМС);) средства бюджетов различных уровней; 3) средства учредителей предприятий; 4) средства бюджетов РФ; 5) средства фонда социального страхования; 6) средства фондов социальной защиты населения</w:t>
      </w:r>
      <w:proofErr w:type="gramEnd"/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1,2,4,5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1,2,4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1,4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1,4,5,6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306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К сторонам, участвующим в заключение Генерального тарифного соглашения на территории субъекта РФ, относят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>1) Территориальный фонд обязательного медицинского страхования;) орган управления здравоохранением территории; 3) министерство финансов края; 5) ассоциацию медицинских страховых организаций; 6) профессиональную медицинскую ассоциацию; 7) руководителей ЛПУ</w:t>
      </w:r>
      <w:proofErr w:type="gramEnd"/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1,2,3,5,6</w:t>
      </w:r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2</w:t>
      </w:r>
      <w:r w:rsidR="00623926" w:rsidRPr="00AE4B18">
        <w:rPr>
          <w:sz w:val="28"/>
          <w:szCs w:val="28"/>
        </w:rPr>
        <w:t>,3,4,6,7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3,5,6,7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307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В структуру территориальных программ государственных гарантий оказания бесплатной медицинской помощи обязательно должны входить следующие составляющие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>1) перечень видов медицинской помощи, предоставляемой гражданам бесплатно за счет средств бюджетов всех уровней;) структура коечного фонда по профилям; 3) структура профилей амбулаторных приемов; 4) перечень видов медицинской помощи, финансируемой из средств ОМС; 5) перечень страховых медицинских организаций, участвующих в реализации территориальной программы;</w:t>
      </w:r>
      <w:proofErr w:type="gramEnd"/>
      <w:r w:rsidR="00623926" w:rsidRPr="00AE4B18">
        <w:rPr>
          <w:sz w:val="28"/>
          <w:szCs w:val="28"/>
        </w:rPr>
        <w:t xml:space="preserve"> 6) утвержденная стоимость территориальной программы по источникам финансирования;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1,2,3,4,5,6 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1,4,6 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1,4,5,6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1,2,3,4,5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308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За счет системы ОМС финансируются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>1) оказание скорой медицинской помощи;) оказание амбулаторной и стационарной медицинской помощи больным сахарным диабетом; 3) оказание высокотехнологичной медицинской помощи; 4) расходы на содержание зданий и сооружений медицинских учреждений; 5) оказание медицинской помощи при болезнях нервной системы; 6) оказание медицинской помощи при болезнях мочеполовой системы;</w:t>
      </w:r>
      <w:proofErr w:type="gramEnd"/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1,2,4,5,6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,3,5,6 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623926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309</w:t>
      </w:r>
      <w:r w:rsidR="00623926" w:rsidRPr="00AE4B18">
        <w:rPr>
          <w:sz w:val="28"/>
          <w:szCs w:val="28"/>
        </w:rPr>
        <w:t xml:space="preserve">. </w:t>
      </w:r>
      <w:proofErr w:type="gramStart"/>
      <w:r w:rsidR="00623926" w:rsidRPr="00AE4B18">
        <w:rPr>
          <w:sz w:val="28"/>
          <w:szCs w:val="28"/>
        </w:rPr>
        <w:t>За счет средств бюджетов всех уровней финансируются</w:t>
      </w:r>
      <w:r w:rsidR="002C6370" w:rsidRPr="00AE4B18">
        <w:rPr>
          <w:sz w:val="28"/>
          <w:szCs w:val="28"/>
        </w:rPr>
        <w:t xml:space="preserve">: </w:t>
      </w:r>
      <w:r w:rsidR="00623926" w:rsidRPr="00AE4B18">
        <w:rPr>
          <w:sz w:val="28"/>
          <w:szCs w:val="28"/>
        </w:rPr>
        <w:t xml:space="preserve">1) оказание скорой медицинской помощи;) оказание амбулаторной и стационарной медицинской помощи больным сахарным диабетом; 3) оказание высокотехнологичной медицинской помощи; 4) расходы на содержание зданий и сооружений ЛПУ; 5) оказание медицинской помощи при болезнях нервной системы; 6) оказание медицинской помощи при болезнях мочеполовой системы; </w:t>
      </w:r>
      <w:proofErr w:type="gramEnd"/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623926" w:rsidRPr="00AE4B18">
        <w:rPr>
          <w:sz w:val="28"/>
          <w:szCs w:val="28"/>
        </w:rPr>
        <w:t>1,3,4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</w:t>
      </w:r>
    </w:p>
    <w:p w:rsidR="00623926" w:rsidRPr="00AE4B18" w:rsidRDefault="00BB5B81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2</w:t>
      </w:r>
      <w:r w:rsidR="00623926" w:rsidRPr="00AE4B18">
        <w:rPr>
          <w:sz w:val="28"/>
          <w:szCs w:val="28"/>
        </w:rPr>
        <w:t>,5.6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1,3,5,6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</w:p>
    <w:p w:rsidR="005C4ECC" w:rsidRPr="00AE4B18" w:rsidRDefault="00BD4A90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310</w:t>
      </w:r>
      <w:r w:rsidR="00623926" w:rsidRPr="00AE4B18">
        <w:rPr>
          <w:sz w:val="28"/>
          <w:szCs w:val="28"/>
        </w:rPr>
        <w:t>. Кто является страхователем неработающего населения в системе ОМС</w:t>
      </w:r>
      <w:r w:rsidR="002C6370" w:rsidRPr="00AE4B18">
        <w:rPr>
          <w:sz w:val="28"/>
          <w:szCs w:val="28"/>
        </w:rPr>
        <w:t>: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Администрация субъекта РФ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Орган социальной защиты</w:t>
      </w:r>
    </w:p>
    <w:p w:rsidR="00623926" w:rsidRPr="00AE4B18" w:rsidRDefault="00623926" w:rsidP="00623926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Страховая медицинская организация</w:t>
      </w:r>
    </w:p>
    <w:p w:rsidR="00A72EB3" w:rsidRPr="00AE4B18" w:rsidRDefault="00623926" w:rsidP="00B03A14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Лечебное учреждение</w:t>
      </w:r>
    </w:p>
    <w:p w:rsidR="00895274" w:rsidRPr="00AE4B18" w:rsidRDefault="00895274" w:rsidP="00895274">
      <w:pPr>
        <w:jc w:val="both"/>
        <w:rPr>
          <w:sz w:val="28"/>
          <w:szCs w:val="28"/>
        </w:rPr>
      </w:pPr>
    </w:p>
    <w:p w:rsidR="005C4ECC" w:rsidRPr="00AE4B18" w:rsidRDefault="00BD4A90" w:rsidP="0089527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31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1. Медицинская документация содержит сведения 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Коммерческой деятельности медицинского учреждения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здоровья населения и отдельных лиц, объемах и качестве оказываемой медицинской помощи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медицинского учреждения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развития служб здравоохранения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Финансовых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медицинского учреждения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ECC" w:rsidRPr="00AE4B18" w:rsidRDefault="00BD4A90" w:rsidP="00895274">
      <w:pPr>
        <w:pStyle w:val="af2"/>
        <w:ind w:left="24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31</w:t>
      </w:r>
      <w:r w:rsidR="00895274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2. Медицинская документация необходима </w:t>
      </w:r>
      <w:proofErr w:type="gramStart"/>
      <w:r w:rsidR="00895274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для</w:t>
      </w:r>
      <w:proofErr w:type="gramEnd"/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895274" w:rsidRPr="00AE4B18" w:rsidRDefault="00895274" w:rsidP="00895274">
      <w:pPr>
        <w:pStyle w:val="af2"/>
        <w:tabs>
          <w:tab w:val="left" w:pos="2039"/>
          <w:tab w:val="left" w:pos="3781"/>
          <w:tab w:val="left" w:pos="5260"/>
          <w:tab w:val="left" w:pos="5788"/>
          <w:tab w:val="left" w:pos="7602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Определения потребности населения в медицинской помощи и ее планировании, организации и управлении службами здравоохранения</w:t>
      </w:r>
    </w:p>
    <w:p w:rsidR="00895274" w:rsidRPr="00AE4B18" w:rsidRDefault="00895274" w:rsidP="00895274">
      <w:pPr>
        <w:pStyle w:val="af2"/>
        <w:ind w:left="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Бюрократизации здравоохранения</w:t>
      </w:r>
    </w:p>
    <w:p w:rsidR="00895274" w:rsidRPr="00AE4B18" w:rsidRDefault="00895274" w:rsidP="00895274">
      <w:pPr>
        <w:pStyle w:val="af2"/>
        <w:ind w:left="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Определения потребностей медицинского учреждения</w:t>
      </w:r>
    </w:p>
    <w:p w:rsidR="00895274" w:rsidRPr="00AE4B18" w:rsidRDefault="00895274" w:rsidP="00895274">
      <w:pPr>
        <w:pStyle w:val="af2"/>
        <w:ind w:left="4" w:right="2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Ведения Финансово-коммерческой деятельности медицинского учреждения</w:t>
      </w:r>
    </w:p>
    <w:p w:rsidR="00895274" w:rsidRPr="00AE4B18" w:rsidRDefault="00895274" w:rsidP="00895274">
      <w:pPr>
        <w:pStyle w:val="af2"/>
        <w:ind w:left="4" w:right="2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Администрирования и контроля исполнения поручений</w:t>
      </w:r>
    </w:p>
    <w:p w:rsidR="00895274" w:rsidRPr="00AE4B18" w:rsidRDefault="00895274" w:rsidP="00895274">
      <w:pPr>
        <w:pStyle w:val="af2"/>
        <w:ind w:left="4" w:right="24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C4ECC" w:rsidRPr="00AE4B18" w:rsidRDefault="00BD4A90" w:rsidP="00895274">
      <w:pPr>
        <w:pStyle w:val="af2"/>
        <w:ind w:left="4" w:right="437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313</w:t>
      </w:r>
      <w:r w:rsidR="00443EB2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. Медицинская отчетность – это</w:t>
      </w:r>
      <w:r w:rsidR="002C6370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: </w:t>
      </w:r>
    </w:p>
    <w:p w:rsidR="00895274" w:rsidRPr="00AE4B18" w:rsidRDefault="00895274" w:rsidP="00895274">
      <w:pPr>
        <w:pStyle w:val="af2"/>
        <w:ind w:left="4"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Любой документ в здравоохранении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Документы, предоставляемые по любому запросу </w:t>
      </w:r>
    </w:p>
    <w:p w:rsidR="00895274" w:rsidRPr="00AE4B18" w:rsidRDefault="00895274" w:rsidP="00895274">
      <w:pPr>
        <w:pStyle w:val="af2"/>
        <w:ind w:left="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Бланки статистических форм</w:t>
      </w:r>
    </w:p>
    <w:p w:rsidR="00895274" w:rsidRPr="00AE4B18" w:rsidRDefault="00895274" w:rsidP="00895274">
      <w:pPr>
        <w:pStyle w:val="af2"/>
        <w:ind w:left="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Система документов установленной формы, представляемых учреждениями и органами здравоохранения вышестоящим органам здравоохранения </w:t>
      </w:r>
    </w:p>
    <w:p w:rsidR="00895274" w:rsidRPr="00AE4B18" w:rsidRDefault="00895274" w:rsidP="00895274">
      <w:pPr>
        <w:pStyle w:val="af2"/>
        <w:ind w:left="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Порядок представления отчетов </w:t>
      </w:r>
    </w:p>
    <w:p w:rsidR="00895274" w:rsidRPr="00AE4B18" w:rsidRDefault="00895274" w:rsidP="00895274">
      <w:pPr>
        <w:jc w:val="both"/>
        <w:rPr>
          <w:caps/>
          <w:sz w:val="28"/>
          <w:szCs w:val="28"/>
        </w:rPr>
      </w:pPr>
    </w:p>
    <w:p w:rsidR="00895274" w:rsidRPr="00AE4B18" w:rsidRDefault="00BD4A90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314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5274" w:rsidRPr="00AE4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5274" w:rsidRPr="00AE4B18">
        <w:rPr>
          <w:rFonts w:ascii="Times New Roman" w:hAnsi="Times New Roman" w:cs="Times New Roman"/>
          <w:sz w:val="28"/>
          <w:szCs w:val="28"/>
        </w:rPr>
        <w:t xml:space="preserve"> какой отчётной форме содержатся сведения о материальных ресурсах лечебного учреждения?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«Сведения о медицинских и фармацевтических кадрах» (форма №17)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лечебно-профилактическом учреждении» (форма №30)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деятельности стационара» (форма №14)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числе заболеваний, зарегистрированных у больных, проживающих в районе обслуживания лечебного учреждения» (форма №12)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прерывании беременности (форма №13) </w:t>
      </w:r>
    </w:p>
    <w:p w:rsidR="00895274" w:rsidRPr="00AE4B18" w:rsidRDefault="00895274" w:rsidP="00895274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tabs>
          <w:tab w:val="left" w:pos="3153"/>
          <w:tab w:val="left" w:pos="4156"/>
          <w:tab w:val="left" w:pos="50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315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Для чего </w:t>
      </w:r>
      <w:proofErr w:type="gramStart"/>
      <w:r w:rsidR="00895274" w:rsidRPr="00AE4B18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="00895274" w:rsidRPr="00AE4B18">
        <w:rPr>
          <w:rFonts w:ascii="Times New Roman" w:hAnsi="Times New Roman" w:cs="Times New Roman"/>
          <w:sz w:val="28"/>
          <w:szCs w:val="28"/>
        </w:rPr>
        <w:t xml:space="preserve"> учётная медицинская документаций?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Для разовой оперативной оценки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Для выполнения любых запросов (старшей, главной медицинской сестры, главного врача, органа управления здравоохранением)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 Для постоянного непрерывного учета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Для представления экспертам страховых организаций (фондов, компаний, касс) </w:t>
      </w:r>
    </w:p>
    <w:p w:rsidR="00895274" w:rsidRPr="00AE4B18" w:rsidRDefault="00895274" w:rsidP="00895274">
      <w:pPr>
        <w:pStyle w:val="af2"/>
        <w:ind w:right="1003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Для личных нужд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организационно-методического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895274" w:rsidRPr="00AE4B18" w:rsidRDefault="00895274" w:rsidP="00895274">
      <w:pPr>
        <w:jc w:val="both"/>
        <w:rPr>
          <w:caps/>
          <w:sz w:val="28"/>
          <w:szCs w:val="28"/>
        </w:rPr>
      </w:pPr>
    </w:p>
    <w:p w:rsidR="00895274" w:rsidRPr="00AE4B18" w:rsidRDefault="00BD4A90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316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5274" w:rsidRPr="00AE4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5274" w:rsidRPr="00AE4B18">
        <w:rPr>
          <w:rFonts w:ascii="Times New Roman" w:hAnsi="Times New Roman" w:cs="Times New Roman"/>
          <w:sz w:val="28"/>
          <w:szCs w:val="28"/>
        </w:rPr>
        <w:t xml:space="preserve"> какой отчётной форме содержатся сведения о специализации, квалификации и сертификации средних медицинских работников?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«Сведения о медицинских и фармацевтических кадрах» (форма №17)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лечебно-профилактическом учреждении» (форма №30)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деятельности стационара» (форма №14) </w:t>
      </w:r>
    </w:p>
    <w:p w:rsidR="00895274" w:rsidRPr="00AE4B18" w:rsidRDefault="00895274" w:rsidP="00895274">
      <w:pPr>
        <w:pStyle w:val="af2"/>
        <w:tabs>
          <w:tab w:val="left" w:pos="1909"/>
          <w:tab w:val="left" w:pos="2524"/>
          <w:tab w:val="left" w:pos="3604"/>
          <w:tab w:val="left" w:pos="5447"/>
          <w:tab w:val="left" w:pos="8092"/>
          <w:tab w:val="left" w:pos="86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числе заболеваний, зарегистрированных у больных, проживающих в районе обслуживания лечебного учреждения» (форма №12)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«Сведения о прерывании беременности» (форма №13) </w:t>
      </w:r>
    </w:p>
    <w:p w:rsidR="00895274" w:rsidRPr="00AE4B18" w:rsidRDefault="00895274" w:rsidP="00895274">
      <w:pPr>
        <w:jc w:val="both"/>
        <w:rPr>
          <w:caps/>
          <w:sz w:val="28"/>
          <w:szCs w:val="28"/>
        </w:rPr>
      </w:pPr>
    </w:p>
    <w:p w:rsidR="00895274" w:rsidRPr="00AE4B18" w:rsidRDefault="00BD4A90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317</w:t>
      </w:r>
      <w:r w:rsidR="00895274" w:rsidRPr="00AE4B18">
        <w:rPr>
          <w:rFonts w:ascii="Times New Roman" w:hAnsi="Times New Roman" w:cs="Times New Roman"/>
          <w:sz w:val="28"/>
          <w:szCs w:val="28"/>
        </w:rPr>
        <w:t>. Что относится к социально</w:t>
      </w:r>
      <w:r w:rsidR="00443EB2" w:rsidRPr="00AE4B18">
        <w:rPr>
          <w:rFonts w:ascii="Times New Roman" w:hAnsi="Times New Roman" w:cs="Times New Roman"/>
          <w:sz w:val="28"/>
          <w:szCs w:val="28"/>
        </w:rPr>
        <w:t>-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значимым болезням?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Артериальная гипертония, сахарный диабет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человека, гепатиты, острые респираторные вирусные инфекции</w:t>
      </w:r>
    </w:p>
    <w:p w:rsidR="00895274" w:rsidRPr="00AE4B18" w:rsidRDefault="00895274" w:rsidP="00895274">
      <w:pPr>
        <w:pStyle w:val="af2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новообразования, активный туберкулез, психические расстройства, наркологические расстройства, инфекции, передаваемые половым путем (сифилис, гонорея и т.д.) </w:t>
      </w:r>
      <w:proofErr w:type="gramEnd"/>
    </w:p>
    <w:p w:rsidR="00895274" w:rsidRPr="00AE4B18" w:rsidRDefault="00895274" w:rsidP="00895274">
      <w:pPr>
        <w:pStyle w:val="af2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Тиреотоксикоз, ожирение </w:t>
      </w:r>
    </w:p>
    <w:p w:rsidR="00895274" w:rsidRPr="00AE4B18" w:rsidRDefault="00895274" w:rsidP="00895274">
      <w:pPr>
        <w:pStyle w:val="af2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Ишемическая болезнь сердца, цереброваскулярные расстройства</w:t>
      </w:r>
    </w:p>
    <w:p w:rsidR="00895274" w:rsidRPr="00AE4B18" w:rsidRDefault="00895274" w:rsidP="00895274">
      <w:pPr>
        <w:pStyle w:val="af2"/>
        <w:ind w:left="9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318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Какой орган может назначить уголовное наказание? </w:t>
      </w:r>
    </w:p>
    <w:p w:rsidR="00895274" w:rsidRPr="00AE4B18" w:rsidRDefault="00895274" w:rsidP="00895274">
      <w:pPr>
        <w:pStyle w:val="af2"/>
        <w:ind w:right="336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Суд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Должностное лицо ЛПУ </w:t>
      </w:r>
    </w:p>
    <w:p w:rsidR="00895274" w:rsidRPr="00AE4B18" w:rsidRDefault="00895274" w:rsidP="00895274">
      <w:pPr>
        <w:pStyle w:val="af2"/>
        <w:tabs>
          <w:tab w:val="left" w:pos="39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Прокуратура</w:t>
      </w:r>
    </w:p>
    <w:p w:rsidR="00895274" w:rsidRPr="00AE4B18" w:rsidRDefault="00895274" w:rsidP="00895274">
      <w:pPr>
        <w:pStyle w:val="af2"/>
        <w:ind w:right="110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Федеральная служба по надзору в сфере здравоохранения </w:t>
      </w:r>
    </w:p>
    <w:p w:rsidR="00895274" w:rsidRPr="00AE4B18" w:rsidRDefault="00895274" w:rsidP="00895274">
      <w:pPr>
        <w:pStyle w:val="af2"/>
        <w:ind w:left="24" w:right="1104"/>
        <w:jc w:val="both"/>
        <w:rPr>
          <w:rFonts w:ascii="Times New Roman" w:hAnsi="Times New Roman" w:cs="Times New Roman"/>
          <w:sz w:val="28"/>
          <w:szCs w:val="28"/>
        </w:rPr>
      </w:pPr>
    </w:p>
    <w:p w:rsidR="005C4EC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31</w:t>
      </w:r>
      <w:r w:rsidR="005066EB" w:rsidRPr="00AE4B18">
        <w:rPr>
          <w:rFonts w:ascii="Times New Roman" w:hAnsi="Times New Roman" w:cs="Times New Roman"/>
          <w:sz w:val="28"/>
          <w:szCs w:val="28"/>
        </w:rPr>
        <w:t>9</w:t>
      </w:r>
      <w:r w:rsidR="00895274" w:rsidRPr="00AE4B18">
        <w:rPr>
          <w:rFonts w:ascii="Times New Roman" w:hAnsi="Times New Roman" w:cs="Times New Roman"/>
          <w:sz w:val="28"/>
          <w:szCs w:val="28"/>
        </w:rPr>
        <w:t>. Вред (ущер</w:t>
      </w:r>
      <w:r w:rsidR="00BE5E4D" w:rsidRPr="00AE4B18">
        <w:rPr>
          <w:rFonts w:ascii="Times New Roman" w:hAnsi="Times New Roman" w:cs="Times New Roman"/>
          <w:sz w:val="28"/>
          <w:szCs w:val="28"/>
        </w:rPr>
        <w:t>б)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2C6370" w:rsidRPr="00AE4B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28" w:right="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18">
        <w:rPr>
          <w:rFonts w:ascii="Times New Roman" w:hAnsi="Times New Roman" w:cs="Times New Roman"/>
          <w:sz w:val="28"/>
          <w:szCs w:val="28"/>
        </w:rPr>
        <w:t xml:space="preserve">Реальный ущерб, причиненный жизни, здоровью застрахованного, а также упущенная им выгода, связанные с действием или бездействием работников учреждений здравоохранения, независимо от форм собственности, или частнопрактикующих медицинских работников при оказании медицинской и (или) лекарственной помощи и подлежащие возмещению </w:t>
      </w:r>
      <w:proofErr w:type="gramEnd"/>
    </w:p>
    <w:p w:rsidR="00895274" w:rsidRPr="00AE4B18" w:rsidRDefault="00895274" w:rsidP="00895274">
      <w:pPr>
        <w:pStyle w:val="af2"/>
        <w:ind w:left="19" w:right="6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 xml:space="preserve">Нравственные страдания, причиненные действиями, посягающими на неимущественные права либо на принадлежащие гражданину нематериальные </w:t>
      </w:r>
      <w:proofErr w:type="gramEnd"/>
    </w:p>
    <w:p w:rsidR="00895274" w:rsidRPr="00AE4B18" w:rsidRDefault="00895274" w:rsidP="00895274">
      <w:pPr>
        <w:pStyle w:val="af2"/>
        <w:ind w:left="19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5C4ECC" w:rsidRPr="00AE4B18" w:rsidRDefault="00BD4A90" w:rsidP="00895274">
      <w:pPr>
        <w:pStyle w:val="af2"/>
        <w:ind w:left="14" w:right="7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sz w:val="28"/>
          <w:szCs w:val="28"/>
        </w:rPr>
        <w:t>0</w:t>
      </w:r>
      <w:r w:rsidR="00895274" w:rsidRPr="00AE4B18">
        <w:rPr>
          <w:rFonts w:ascii="Times New Roman" w:hAnsi="Times New Roman" w:cs="Times New Roman"/>
          <w:sz w:val="28"/>
          <w:szCs w:val="28"/>
        </w:rPr>
        <w:t>. Право на информированное добровольное согласие на медицинское вмешательство предоставлено</w:t>
      </w:r>
      <w:r w:rsidR="002C6370" w:rsidRPr="00AE4B18">
        <w:rPr>
          <w:rFonts w:ascii="Times New Roman" w:hAnsi="Times New Roman" w:cs="Times New Roman"/>
          <w:sz w:val="28"/>
          <w:szCs w:val="28"/>
        </w:rPr>
        <w:t>: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Пациенту, достигшему 18 лет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Пациенту, достигшему 17 лет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Пациенту, достигшему 15 лет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Пациенту, достигшему 14 лет </w:t>
      </w:r>
    </w:p>
    <w:p w:rsidR="00895274" w:rsidRPr="00AE4B18" w:rsidRDefault="00895274" w:rsidP="00895274">
      <w:pPr>
        <w:pStyle w:val="af2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Пациенту, достигшему 16 лет</w:t>
      </w:r>
    </w:p>
    <w:p w:rsidR="00895274" w:rsidRPr="00AE4B18" w:rsidRDefault="00895274" w:rsidP="00895274">
      <w:pPr>
        <w:pStyle w:val="af2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5C4ECC" w:rsidRPr="00AE4B18" w:rsidRDefault="00BD4A90" w:rsidP="0089527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1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Под врачебной тайной понимаются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Сведения о состоянии здоровья гражданина, диагнозе его заболевания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Сведения о факте обращения за медицинской помощью, состоянии здоровья гражданина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Сведения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Сведения о факте обращения за медицинской помощью, состоянии здоровья гражданина, диагнозе его заболевания </w:t>
      </w:r>
    </w:p>
    <w:p w:rsidR="00895274" w:rsidRPr="00AE4B18" w:rsidRDefault="00895274" w:rsidP="00895274">
      <w:pPr>
        <w:pStyle w:val="af2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сведения, полученные при обследовании и лечении пациента</w:t>
      </w:r>
    </w:p>
    <w:p w:rsidR="00895274" w:rsidRPr="00AE4B18" w:rsidRDefault="00895274" w:rsidP="00895274">
      <w:pPr>
        <w:pStyle w:val="af2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ind w:right="4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322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Принадлежит ли пациенту право непосредственно знакомиться с медицинской документацией, отражающей состояние его здоровья?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Да, такое право у пациента существует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Нет, у пациента такого права нет </w:t>
      </w:r>
    </w:p>
    <w:p w:rsidR="00895274" w:rsidRPr="00AE4B18" w:rsidRDefault="00895274" w:rsidP="00895274">
      <w:pPr>
        <w:pStyle w:val="af2"/>
        <w:ind w:left="19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Такое право принадлежит только таким пациентам, которые находятся на стационарном лечении</w:t>
      </w:r>
    </w:p>
    <w:p w:rsidR="00895274" w:rsidRPr="00AE4B18" w:rsidRDefault="00895274" w:rsidP="00895274">
      <w:pPr>
        <w:pStyle w:val="af2"/>
        <w:ind w:left="19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Да, только в присутствии лечащего врача </w:t>
      </w:r>
    </w:p>
    <w:p w:rsidR="00895274" w:rsidRPr="00AE4B18" w:rsidRDefault="00895274" w:rsidP="00895274">
      <w:pPr>
        <w:pStyle w:val="af2"/>
        <w:ind w:left="19" w:right="499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Да, только с разрешения суда </w:t>
      </w:r>
    </w:p>
    <w:p w:rsidR="00895274" w:rsidRPr="00AE4B18" w:rsidRDefault="00895274" w:rsidP="00895274">
      <w:pPr>
        <w:pStyle w:val="af2"/>
        <w:ind w:left="19" w:right="4996"/>
        <w:jc w:val="both"/>
        <w:rPr>
          <w:rFonts w:ascii="Times New Roman" w:hAnsi="Times New Roman" w:cs="Times New Roman"/>
          <w:sz w:val="28"/>
          <w:szCs w:val="28"/>
        </w:rPr>
      </w:pPr>
    </w:p>
    <w:p w:rsidR="005C4ECC" w:rsidRPr="00AE4B18" w:rsidRDefault="00BD4A90" w:rsidP="00895274">
      <w:pPr>
        <w:pStyle w:val="af2"/>
        <w:ind w:left="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323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Отказ от медицинского вмешательства должен быть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28" w:right="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18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записью в медицинской документации и подписан пациентом и медицинским работником </w:t>
      </w:r>
    </w:p>
    <w:p w:rsidR="00895274" w:rsidRPr="00AE4B18" w:rsidRDefault="00895274" w:rsidP="00895274">
      <w:pPr>
        <w:pStyle w:val="af2"/>
        <w:ind w:left="28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записью в медицинской документации и подписан пациентом </w:t>
      </w:r>
    </w:p>
    <w:p w:rsidR="00895274" w:rsidRPr="00AE4B18" w:rsidRDefault="00895274" w:rsidP="00895274">
      <w:pPr>
        <w:pStyle w:val="af2"/>
        <w:ind w:left="28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записью в медицинской документации и подписан медицинским работником </w:t>
      </w:r>
    </w:p>
    <w:p w:rsidR="00895274" w:rsidRPr="00AE4B18" w:rsidRDefault="00895274" w:rsidP="00895274">
      <w:pPr>
        <w:pStyle w:val="af2"/>
        <w:tabs>
          <w:tab w:val="left" w:pos="1919"/>
          <w:tab w:val="left" w:pos="3345"/>
          <w:tab w:val="left" w:pos="4007"/>
          <w:tab w:val="left" w:pos="5951"/>
          <w:tab w:val="left" w:pos="7996"/>
          <w:tab w:val="left" w:pos="8678"/>
        </w:tabs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записью в медицинской документации и подписан пациентом и медицинским работником в присутствии администрации ЛПУ </w:t>
      </w:r>
    </w:p>
    <w:p w:rsidR="00895274" w:rsidRPr="00AE4B18" w:rsidRDefault="00895274" w:rsidP="00895274">
      <w:pPr>
        <w:pStyle w:val="af2"/>
        <w:ind w:left="28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Нет правильно </w:t>
      </w:r>
      <w:proofErr w:type="spellStart"/>
      <w:r w:rsidRPr="00AE4B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4B18">
        <w:rPr>
          <w:rFonts w:ascii="Times New Roman" w:hAnsi="Times New Roman" w:cs="Times New Roman"/>
          <w:sz w:val="28"/>
          <w:szCs w:val="28"/>
        </w:rPr>
        <w:t xml:space="preserve"> ответа </w:t>
      </w:r>
    </w:p>
    <w:p w:rsidR="00895274" w:rsidRPr="00AE4B18" w:rsidRDefault="00895274" w:rsidP="00895274">
      <w:pPr>
        <w:pStyle w:val="af2"/>
        <w:ind w:left="28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5C4ECC" w:rsidRPr="00AE4B18" w:rsidRDefault="00BD4A90" w:rsidP="00BE5E4D">
      <w:pPr>
        <w:pStyle w:val="af2"/>
        <w:tabs>
          <w:tab w:val="left" w:pos="67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4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Согласие на 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медицинское вмешательство 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895274" w:rsidRPr="00AE4B18" w:rsidRDefault="00895274" w:rsidP="00895274">
      <w:pPr>
        <w:pStyle w:val="af2"/>
        <w:tabs>
          <w:tab w:val="left" w:pos="2433"/>
          <w:tab w:val="left" w:pos="4963"/>
          <w:tab w:val="left" w:pos="66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Необходимым предварительным условием медицинского вмешательства </w:t>
      </w:r>
    </w:p>
    <w:p w:rsidR="00895274" w:rsidRPr="00AE4B18" w:rsidRDefault="00895274" w:rsidP="00895274">
      <w:pPr>
        <w:pStyle w:val="af2"/>
        <w:tabs>
          <w:tab w:val="left" w:pos="9498"/>
        </w:tabs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Освобождением медицинского работника от ответственности за последствия лечения </w:t>
      </w:r>
    </w:p>
    <w:p w:rsidR="00895274" w:rsidRPr="00AE4B18" w:rsidRDefault="00895274" w:rsidP="00895274">
      <w:pPr>
        <w:pStyle w:val="af2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Средством, облегчающим манипулирование пациентом при оказании медицинской услуги </w:t>
      </w:r>
    </w:p>
    <w:p w:rsidR="00895274" w:rsidRPr="00AE4B18" w:rsidRDefault="00895274" w:rsidP="00895274">
      <w:pPr>
        <w:pStyle w:val="af2"/>
        <w:tabs>
          <w:tab w:val="left" w:pos="9498"/>
        </w:tabs>
        <w:ind w:left="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Необходимым предварительным условием оперативного медицинского вмешательства </w:t>
      </w:r>
    </w:p>
    <w:p w:rsidR="00895274" w:rsidRPr="00AE4B18" w:rsidRDefault="00895274" w:rsidP="00895274">
      <w:pPr>
        <w:pStyle w:val="af2"/>
        <w:ind w:left="4" w:right="1574"/>
        <w:jc w:val="both"/>
        <w:rPr>
          <w:rFonts w:ascii="Times New Roman" w:hAnsi="Times New Roman" w:cs="Times New Roman"/>
          <w:sz w:val="28"/>
          <w:szCs w:val="28"/>
        </w:rPr>
      </w:pPr>
    </w:p>
    <w:p w:rsidR="005C4ECC" w:rsidRPr="00AE4B18" w:rsidRDefault="00BD4A90" w:rsidP="00895274">
      <w:pPr>
        <w:pStyle w:val="af2"/>
        <w:ind w:lef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5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Медицинская (врачебная) тайна –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895274" w:rsidRPr="00AE4B18" w:rsidRDefault="00895274" w:rsidP="00895274">
      <w:pPr>
        <w:pStyle w:val="af2"/>
        <w:ind w:left="4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Сведения о диагнозе пациента и перенесенных ранее заболеваниях, его паспортные данные, сведения о месте работы, семейном положении </w:t>
      </w:r>
    </w:p>
    <w:p w:rsidR="00895274" w:rsidRPr="00AE4B18" w:rsidRDefault="00895274" w:rsidP="00895274">
      <w:pPr>
        <w:pStyle w:val="af2"/>
        <w:ind w:left="4" w:righ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Информация о болезни </w:t>
      </w:r>
    </w:p>
    <w:p w:rsidR="00895274" w:rsidRPr="00AE4B18" w:rsidRDefault="00895274" w:rsidP="00895274">
      <w:pPr>
        <w:pStyle w:val="af2"/>
        <w:tabs>
          <w:tab w:val="left" w:pos="9498"/>
        </w:tabs>
        <w:ind w:left="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Сведения о диагнозе пациента и вся информация, полученная от самого пациента </w:t>
      </w:r>
    </w:p>
    <w:p w:rsidR="00895274" w:rsidRPr="00AE4B18" w:rsidRDefault="00895274" w:rsidP="00895274">
      <w:pPr>
        <w:pStyle w:val="af2"/>
        <w:ind w:left="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Сведения, полученные при обследовании и лечении пациента </w:t>
      </w:r>
    </w:p>
    <w:p w:rsidR="00895274" w:rsidRPr="00AE4B18" w:rsidRDefault="00895274" w:rsidP="00895274">
      <w:pPr>
        <w:pStyle w:val="af2"/>
        <w:ind w:left="4" w:right="2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 </w:t>
      </w:r>
    </w:p>
    <w:p w:rsidR="00895274" w:rsidRPr="00AE4B18" w:rsidRDefault="00895274" w:rsidP="00895274">
      <w:pPr>
        <w:pStyle w:val="af2"/>
        <w:ind w:left="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ind w:left="4" w:righ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sz w:val="28"/>
          <w:szCs w:val="28"/>
        </w:rPr>
        <w:t>6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Допустимо ли разглашение сведений, составляющих врачебную тайну без согласия пациента или его законного представителя для проведения научных исследований, публикаций в научной литературе, использования в учебном процессе? </w:t>
      </w:r>
    </w:p>
    <w:p w:rsidR="00895274" w:rsidRPr="00AE4B18" w:rsidRDefault="00895274" w:rsidP="00895274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Недопустимо в любом случае </w:t>
      </w:r>
    </w:p>
    <w:p w:rsidR="00895274" w:rsidRPr="00AE4B18" w:rsidRDefault="00895274" w:rsidP="00895274">
      <w:pPr>
        <w:pStyle w:val="af2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Допустимо, если это не угрожает здоровью пациента </w:t>
      </w:r>
    </w:p>
    <w:p w:rsidR="00895274" w:rsidRPr="00AE4B18" w:rsidRDefault="00895274" w:rsidP="00895274">
      <w:pPr>
        <w:pStyle w:val="af2"/>
        <w:ind w:left="4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Допустимо, но лица, которым стала известна врачебная тайна, должны ее сохранять </w:t>
      </w:r>
    </w:p>
    <w:p w:rsidR="00895274" w:rsidRPr="00AE4B18" w:rsidRDefault="00895274" w:rsidP="00895274">
      <w:pPr>
        <w:pStyle w:val="af2"/>
        <w:ind w:left="4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Недопустимо, за исключением тех случаев, когда под угрозой находится здоровье или жизнь пациента </w:t>
      </w:r>
    </w:p>
    <w:p w:rsidR="00895274" w:rsidRPr="00AE4B18" w:rsidRDefault="00895274" w:rsidP="00895274">
      <w:pPr>
        <w:pStyle w:val="af2"/>
        <w:ind w:left="4" w:right="6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Допустимо в указанных целях</w:t>
      </w:r>
    </w:p>
    <w:p w:rsidR="00895274" w:rsidRPr="00AE4B18" w:rsidRDefault="00895274" w:rsidP="00895274">
      <w:pPr>
        <w:pStyle w:val="af2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9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sz w:val="28"/>
          <w:szCs w:val="28"/>
        </w:rPr>
        <w:t>7</w:t>
      </w:r>
      <w:r w:rsidR="00895274" w:rsidRPr="00AE4B18">
        <w:rPr>
          <w:rFonts w:ascii="Times New Roman" w:hAnsi="Times New Roman" w:cs="Times New Roman"/>
          <w:sz w:val="28"/>
          <w:szCs w:val="28"/>
        </w:rPr>
        <w:t>. Медицинский работник имеет право разгласить врачебную тайну</w:t>
      </w:r>
      <w:r w:rsidR="002C6370" w:rsidRPr="00AE4B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9" w:right="3907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В научных (учебных)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74" w:rsidRPr="00AE4B18" w:rsidRDefault="00895274" w:rsidP="00895274">
      <w:pPr>
        <w:pStyle w:val="af2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После смерти больного </w:t>
      </w:r>
    </w:p>
    <w:p w:rsidR="00895274" w:rsidRPr="00AE4B18" w:rsidRDefault="00895274" w:rsidP="00895274">
      <w:pPr>
        <w:pStyle w:val="af2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Только в особых случаях </w:t>
      </w:r>
    </w:p>
    <w:p w:rsidR="00895274" w:rsidRPr="00AE4B18" w:rsidRDefault="00895274" w:rsidP="00895274">
      <w:pPr>
        <w:pStyle w:val="af2"/>
        <w:ind w:left="9" w:right="6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По запросу органов дознания</w:t>
      </w:r>
      <w:r w:rsidR="00574E13" w:rsidRPr="00AE4B18">
        <w:rPr>
          <w:rFonts w:ascii="Times New Roman" w:hAnsi="Times New Roman" w:cs="Times New Roman"/>
          <w:sz w:val="28"/>
          <w:szCs w:val="28"/>
        </w:rPr>
        <w:t xml:space="preserve"> </w:t>
      </w:r>
      <w:r w:rsidRPr="00AE4B18">
        <w:rPr>
          <w:rFonts w:ascii="Times New Roman" w:hAnsi="Times New Roman" w:cs="Times New Roman"/>
          <w:sz w:val="28"/>
          <w:szCs w:val="28"/>
        </w:rPr>
        <w:t>следствия, прокурора и суда в связи с проведением расследования или судебным разбирательством</w:t>
      </w:r>
    </w:p>
    <w:p w:rsidR="00895274" w:rsidRPr="00AE4B18" w:rsidRDefault="00895274" w:rsidP="00895274">
      <w:pPr>
        <w:pStyle w:val="af2"/>
        <w:ind w:left="9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sz w:val="28"/>
          <w:szCs w:val="28"/>
        </w:rPr>
        <w:t>8</w:t>
      </w:r>
      <w:r w:rsidR="00895274" w:rsidRPr="00AE4B18">
        <w:rPr>
          <w:rFonts w:ascii="Times New Roman" w:hAnsi="Times New Roman" w:cs="Times New Roman"/>
          <w:sz w:val="28"/>
          <w:szCs w:val="28"/>
        </w:rPr>
        <w:t>. До какого возраста необходимо сообщать сведения, составляющие врачебную тайну, его родителям или представителю (без согласия пациент</w:t>
      </w:r>
      <w:r w:rsidR="0048662C" w:rsidRPr="00AE4B18">
        <w:rPr>
          <w:rFonts w:ascii="Times New Roman" w:hAnsi="Times New Roman" w:cs="Times New Roman"/>
          <w:sz w:val="28"/>
          <w:szCs w:val="28"/>
        </w:rPr>
        <w:t>а)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5274" w:rsidRPr="00AE4B18" w:rsidRDefault="00895274" w:rsidP="00895274">
      <w:pPr>
        <w:pStyle w:val="af2"/>
        <w:ind w:left="9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До 14 лет </w:t>
      </w:r>
    </w:p>
    <w:p w:rsidR="00895274" w:rsidRPr="00AE4B18" w:rsidRDefault="00895274" w:rsidP="00895274">
      <w:pPr>
        <w:pStyle w:val="af2"/>
        <w:ind w:left="9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 15 лет </w:t>
      </w:r>
    </w:p>
    <w:p w:rsidR="00895274" w:rsidRPr="00AE4B18" w:rsidRDefault="00895274" w:rsidP="00895274">
      <w:pPr>
        <w:pStyle w:val="af2"/>
        <w:ind w:left="9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 16 лет </w:t>
      </w:r>
    </w:p>
    <w:p w:rsidR="00895274" w:rsidRPr="00AE4B18" w:rsidRDefault="00895274" w:rsidP="00895274">
      <w:pPr>
        <w:pStyle w:val="af2"/>
        <w:ind w:left="9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 18 лет </w:t>
      </w:r>
    </w:p>
    <w:p w:rsidR="00895274" w:rsidRPr="00AE4B18" w:rsidRDefault="00895274" w:rsidP="00895274">
      <w:pPr>
        <w:pStyle w:val="af2"/>
        <w:ind w:left="9" w:right="57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 зависимости от уровня развития ребенка </w:t>
      </w:r>
    </w:p>
    <w:p w:rsidR="00895274" w:rsidRPr="00AE4B18" w:rsidRDefault="00895274" w:rsidP="00895274">
      <w:pPr>
        <w:pStyle w:val="af2"/>
        <w:ind w:left="4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ind w:left="19" w:right="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32</w:t>
      </w:r>
      <w:r w:rsidR="005066EB" w:rsidRPr="00AE4B18">
        <w:rPr>
          <w:rFonts w:ascii="Times New Roman" w:hAnsi="Times New Roman" w:cs="Times New Roman"/>
          <w:sz w:val="28"/>
          <w:szCs w:val="28"/>
        </w:rPr>
        <w:t>9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5274" w:rsidRPr="00AE4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5274" w:rsidRPr="00AE4B18">
        <w:rPr>
          <w:rFonts w:ascii="Times New Roman" w:hAnsi="Times New Roman" w:cs="Times New Roman"/>
          <w:sz w:val="28"/>
          <w:szCs w:val="28"/>
        </w:rPr>
        <w:t xml:space="preserve"> каком случае согласно Федеральному закону №323-ФЗ «Об основах охраны здоровья граждан в РФ» больному может быть не предоставлена информация о состоянии его здоровья? </w:t>
      </w:r>
    </w:p>
    <w:p w:rsidR="0048662C" w:rsidRPr="00AE4B18" w:rsidRDefault="0048662C" w:rsidP="0048662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74" w:rsidRPr="00AE4B18" w:rsidRDefault="00895274" w:rsidP="00895274">
      <w:pPr>
        <w:pStyle w:val="af2"/>
        <w:ind w:left="19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Если эта информация может нанести существенный вред данному больному </w:t>
      </w:r>
    </w:p>
    <w:p w:rsidR="00895274" w:rsidRPr="00AE4B18" w:rsidRDefault="00895274" w:rsidP="00895274">
      <w:pPr>
        <w:pStyle w:val="af2"/>
        <w:ind w:left="19" w:right="135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Если больной сам отказывается от данной информации </w:t>
      </w:r>
    </w:p>
    <w:p w:rsidR="00895274" w:rsidRPr="00AE4B18" w:rsidRDefault="00895274" w:rsidP="00895274">
      <w:pPr>
        <w:pStyle w:val="af2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При тяжелой неизлечимой болезни </w:t>
      </w:r>
    </w:p>
    <w:p w:rsidR="00895274" w:rsidRPr="00AE4B18" w:rsidRDefault="00895274" w:rsidP="00895274">
      <w:pPr>
        <w:pStyle w:val="af2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Если у больного неуравновешенный характер </w:t>
      </w:r>
    </w:p>
    <w:p w:rsidR="00895274" w:rsidRPr="00AE4B18" w:rsidRDefault="00895274" w:rsidP="00895274">
      <w:pPr>
        <w:pStyle w:val="af2"/>
        <w:ind w:left="19" w:right="6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Если родственники больного не дают на это разрешение</w:t>
      </w:r>
    </w:p>
    <w:p w:rsidR="00895274" w:rsidRPr="00AE4B18" w:rsidRDefault="00895274" w:rsidP="00895274">
      <w:pPr>
        <w:pStyle w:val="af2"/>
        <w:ind w:left="19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137C48">
      <w:pPr>
        <w:pStyle w:val="af2"/>
        <w:ind w:lef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</w:t>
      </w:r>
      <w:r w:rsidR="005066EB" w:rsidRPr="00AE4B18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gramStart"/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Что включает в себя триада А. </w:t>
      </w:r>
      <w:proofErr w:type="spellStart"/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>Донабедиана</w:t>
      </w:r>
      <w:proofErr w:type="spellEnd"/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  <w:r w:rsidR="00137C48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1) Стандарты на ресурсы;) Стандарты на процесс; 3) Стандарты экономические; 4) Стандарты на результат; </w:t>
      </w:r>
      <w:r w:rsidR="00895274" w:rsidRPr="00AE4B18">
        <w:rPr>
          <w:rFonts w:ascii="Times New Roman" w:hAnsi="Times New Roman" w:cs="Times New Roman"/>
          <w:bCs/>
          <w:sz w:val="28"/>
          <w:szCs w:val="28"/>
          <w:lang w:bidi="he-IL"/>
        </w:rPr>
        <w:t>5) Стандарты на качество</w:t>
      </w:r>
      <w:proofErr w:type="gramEnd"/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верно 1,,4;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верно, 3,4;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верно 1,3,4;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верно,3,5;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перечисленное неверно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11C12" w:rsidRPr="00AE4B18" w:rsidRDefault="00BD4A90" w:rsidP="00895274">
      <w:pPr>
        <w:pStyle w:val="af2"/>
        <w:tabs>
          <w:tab w:val="center" w:pos="3647"/>
          <w:tab w:val="left" w:pos="4756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331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Вневедомственная 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ab/>
        <w:t>экспертиза качества медицинской помощи осуществляется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  <w:r w:rsidR="00574E13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Органами по сертификации и лицензированию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Страховыми медицинскими организациями </w:t>
      </w:r>
    </w:p>
    <w:p w:rsidR="00895274" w:rsidRPr="00AE4B18" w:rsidRDefault="00895274" w:rsidP="00895274">
      <w:pPr>
        <w:pStyle w:val="af2"/>
        <w:tabs>
          <w:tab w:val="left" w:pos="9498"/>
        </w:tabs>
        <w:ind w:right="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Федеральным</w:t>
      </w:r>
      <w:proofErr w:type="gram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 территориальным фондами социального страхование </w:t>
      </w:r>
    </w:p>
    <w:p w:rsidR="00895274" w:rsidRPr="00AE4B18" w:rsidRDefault="00895274" w:rsidP="00895274">
      <w:pPr>
        <w:pStyle w:val="af2"/>
        <w:ind w:right="19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Всё перечисленное верно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Нет правильного ответа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95274" w:rsidRPr="00AE4B18" w:rsidRDefault="00BD4A90" w:rsidP="00895274">
      <w:pPr>
        <w:pStyle w:val="af2"/>
        <w:ind w:right="72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</w:t>
      </w:r>
      <w:r w:rsidR="005066EB" w:rsidRPr="00AE4B18">
        <w:rPr>
          <w:rFonts w:ascii="Times New Roman" w:hAnsi="Times New Roman" w:cs="Times New Roman"/>
          <w:sz w:val="28"/>
          <w:szCs w:val="28"/>
          <w:lang w:bidi="he-IL"/>
        </w:rPr>
        <w:t>2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Что из перечисленного относится к характеристикам качества медицинской помощи? </w:t>
      </w:r>
    </w:p>
    <w:p w:rsidR="00895274" w:rsidRPr="00AE4B18" w:rsidRDefault="00895274" w:rsidP="00895274">
      <w:pPr>
        <w:pStyle w:val="af2"/>
        <w:tabs>
          <w:tab w:val="left" w:pos="796"/>
          <w:tab w:val="left" w:pos="2706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Доступность </w:t>
      </w:r>
    </w:p>
    <w:p w:rsidR="00895274" w:rsidRPr="00AE4B18" w:rsidRDefault="00895274" w:rsidP="00895274">
      <w:pPr>
        <w:pStyle w:val="af2"/>
        <w:tabs>
          <w:tab w:val="left" w:pos="796"/>
          <w:tab w:val="left" w:pos="2706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Экономичность </w:t>
      </w:r>
    </w:p>
    <w:p w:rsidR="00895274" w:rsidRPr="00AE4B18" w:rsidRDefault="00895274" w:rsidP="00895274">
      <w:pPr>
        <w:pStyle w:val="af2"/>
        <w:tabs>
          <w:tab w:val="left" w:pos="4190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Результативность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Всё перечисленное верно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Нет правильного ответа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8662C" w:rsidRPr="00AE4B18" w:rsidRDefault="00BD4A90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</w:t>
      </w:r>
      <w:r w:rsidR="005066EB" w:rsidRPr="00AE4B18">
        <w:rPr>
          <w:rFonts w:ascii="Times New Roman" w:hAnsi="Times New Roman" w:cs="Times New Roman"/>
          <w:sz w:val="28"/>
          <w:szCs w:val="28"/>
          <w:lang w:bidi="he-IL"/>
        </w:rPr>
        <w:t>3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>. Субъектом ведомственного контроля качества является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Территориальный фонд обязательного медицинского страхования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Государственная </w:t>
      </w:r>
      <w:proofErr w:type="spellStart"/>
      <w:r w:rsidRPr="00AE4B18">
        <w:rPr>
          <w:rFonts w:ascii="Times New Roman" w:hAnsi="Times New Roman" w:cs="Times New Roman"/>
          <w:sz w:val="28"/>
          <w:szCs w:val="28"/>
          <w:lang w:bidi="he-IL"/>
        </w:rPr>
        <w:t>аккредитационно</w:t>
      </w:r>
      <w:proofErr w:type="spellEnd"/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-лицензионная медицинская комиссия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Орган управления здравоохранения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Исполнительный орган фонда социального страхования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Нет правильного ответа</w:t>
      </w:r>
    </w:p>
    <w:p w:rsidR="00895274" w:rsidRPr="00AE4B18" w:rsidRDefault="00895274" w:rsidP="00895274">
      <w:pPr>
        <w:pStyle w:val="af2"/>
        <w:ind w:right="4435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95274" w:rsidRPr="00AE4B18" w:rsidRDefault="00BD4A90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334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Предварительный контроль предусматривает </w:t>
      </w:r>
    </w:p>
    <w:p w:rsidR="00895274" w:rsidRPr="00AE4B18" w:rsidRDefault="00895274" w:rsidP="00895274">
      <w:pPr>
        <w:pStyle w:val="af2"/>
        <w:ind w:right="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Создание определенных правил, протоколов до начала работ, документов отражающий регламентацию трудовых правоотношений, это</w:t>
      </w:r>
      <w:r w:rsidR="002C6370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должностные инструкции; трудовые договора; локальные нормативные акты; внутренний трудовой распорядок; способы привлечения к труду и мотивация труда 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Оценку соответствия финансовых затрат оказанным услугам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</w:t>
      </w:r>
      <w:r w:rsidR="005066EB" w:rsidRPr="00AE4B18">
        <w:rPr>
          <w:rFonts w:ascii="Times New Roman" w:hAnsi="Times New Roman" w:cs="Times New Roman"/>
          <w:sz w:val="28"/>
          <w:szCs w:val="28"/>
          <w:lang w:bidi="he-IL"/>
        </w:rPr>
        <w:t>5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>. Текущий контроль предусматривает</w:t>
      </w:r>
      <w:proofErr w:type="gramStart"/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662C" w:rsidRPr="00AE4B18">
        <w:rPr>
          <w:rFonts w:ascii="Times New Roman" w:hAnsi="Times New Roman" w:cs="Times New Roman"/>
          <w:sz w:val="28"/>
          <w:szCs w:val="28"/>
          <w:lang w:bidi="he-IL"/>
        </w:rPr>
        <w:t>:</w:t>
      </w:r>
      <w:proofErr w:type="gramEnd"/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Обнаружение невыполнения процедуры, операции;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Установление причины невыполнения процедуры, операции;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Определение пути разрешения ситуации (проблемы); </w:t>
      </w:r>
    </w:p>
    <w:p w:rsidR="00895274" w:rsidRPr="00AE4B18" w:rsidRDefault="00895274" w:rsidP="00895274">
      <w:pPr>
        <w:pStyle w:val="af2"/>
        <w:spacing w:before="4"/>
        <w:ind w:right="48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Обеспечение условий выполнения процедуры, операции. </w:t>
      </w:r>
    </w:p>
    <w:p w:rsidR="00895274" w:rsidRPr="00AE4B18" w:rsidRDefault="00895274" w:rsidP="00895274">
      <w:pPr>
        <w:pStyle w:val="af2"/>
        <w:spacing w:before="4"/>
        <w:ind w:right="48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Все перечисленное верно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Нет правильного ответа 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tabs>
          <w:tab w:val="left" w:pos="1238"/>
          <w:tab w:val="left" w:pos="2467"/>
          <w:tab w:val="left" w:pos="4031"/>
          <w:tab w:val="left" w:pos="6163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>33</w:t>
      </w:r>
      <w:r w:rsidR="005066EB" w:rsidRPr="00AE4B18">
        <w:rPr>
          <w:rFonts w:ascii="Times New Roman" w:hAnsi="Times New Roman" w:cs="Times New Roman"/>
          <w:sz w:val="28"/>
          <w:szCs w:val="28"/>
          <w:lang w:bidi="he-IL"/>
        </w:rPr>
        <w:t>6</w:t>
      </w:r>
      <w:r w:rsidR="00895274"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. Кто должен проводить ведомственный контроль сестринской помощи в стационаре на первом уровне?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Главный врач 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Заместитель главного врача по лечебной работе </w:t>
      </w:r>
    </w:p>
    <w:p w:rsidR="00895274" w:rsidRPr="00AE4B18" w:rsidRDefault="00895274" w:rsidP="00895274">
      <w:pPr>
        <w:pStyle w:val="af2"/>
        <w:spacing w:before="4"/>
        <w:ind w:right="6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Главная медицинская сестра </w:t>
      </w:r>
    </w:p>
    <w:p w:rsidR="00895274" w:rsidRPr="00AE4B18" w:rsidRDefault="00895274" w:rsidP="00895274">
      <w:pPr>
        <w:pStyle w:val="af2"/>
        <w:spacing w:before="4"/>
        <w:ind w:right="6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E4B18">
        <w:rPr>
          <w:rFonts w:ascii="Times New Roman" w:hAnsi="Times New Roman" w:cs="Times New Roman"/>
          <w:sz w:val="28"/>
          <w:szCs w:val="28"/>
          <w:lang w:bidi="he-IL"/>
        </w:rPr>
        <w:t xml:space="preserve"> Старшая медицинская сестра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33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7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Какой основной медицинский документ подлежит ведомственному и вневедомственному контролю в стационаре? </w:t>
      </w:r>
    </w:p>
    <w:p w:rsidR="00895274" w:rsidRPr="00AE4B18" w:rsidRDefault="00895274" w:rsidP="00895274">
      <w:pPr>
        <w:pStyle w:val="af2"/>
        <w:ind w:right="36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«Медицинская карта амбулаторного больного» (025/у) </w:t>
      </w:r>
    </w:p>
    <w:p w:rsidR="00895274" w:rsidRPr="00AE4B18" w:rsidRDefault="00895274" w:rsidP="00895274">
      <w:pPr>
        <w:pStyle w:val="af2"/>
        <w:ind w:right="36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«Медицинская карта стационарного больного» (003/у)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«Статистическая карта выбывшего больного стационара» (066/у) </w:t>
      </w:r>
    </w:p>
    <w:p w:rsidR="00895274" w:rsidRPr="00AE4B18" w:rsidRDefault="00895274" w:rsidP="00895274">
      <w:pPr>
        <w:pStyle w:val="af2"/>
        <w:ind w:right="324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«Контрольная карта диспансерного наблюдения» (033/у) </w:t>
      </w:r>
    </w:p>
    <w:p w:rsidR="00895274" w:rsidRPr="00AE4B18" w:rsidRDefault="00895274" w:rsidP="00895274">
      <w:pPr>
        <w:pStyle w:val="af2"/>
        <w:ind w:right="324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«Талон амбулаторного пациента» (025-12/У) 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spacing w:before="14"/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33</w:t>
      </w:r>
      <w:r w:rsidR="005066EB" w:rsidRPr="00AE4B18">
        <w:rPr>
          <w:rFonts w:ascii="Times New Roman" w:hAnsi="Times New Roman" w:cs="Times New Roman"/>
          <w:sz w:val="28"/>
          <w:szCs w:val="28"/>
        </w:rPr>
        <w:t>8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Какой основной медицинский документ подлежит ведомственному и вневедомственному контролю в амбулаторно-поликлиническом учреждении?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«Медицинская карта амбулаторного больного» (025/у)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«Медицинская карта стационарного больного» (003/у) </w:t>
      </w:r>
    </w:p>
    <w:p w:rsidR="00895274" w:rsidRPr="00AE4B18" w:rsidRDefault="00895274" w:rsidP="00895274">
      <w:pPr>
        <w:pStyle w:val="af2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«Статистическая карта выбывшего больного из стационара» (066/у) </w:t>
      </w:r>
    </w:p>
    <w:p w:rsidR="00895274" w:rsidRPr="00AE4B18" w:rsidRDefault="00895274" w:rsidP="00895274">
      <w:pPr>
        <w:pStyle w:val="af2"/>
        <w:ind w:right="324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«Контрольная карта диспансерного наблюдения» (030/у) </w:t>
      </w:r>
    </w:p>
    <w:p w:rsidR="00895274" w:rsidRPr="00AE4B18" w:rsidRDefault="00895274" w:rsidP="00895274">
      <w:pPr>
        <w:pStyle w:val="af2"/>
        <w:ind w:right="324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Нет правильного ответа 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33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9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Стратегической целью управления качеством ме</w:t>
      </w:r>
      <w:r w:rsidR="00623F87" w:rsidRPr="00AE4B18">
        <w:rPr>
          <w:rFonts w:ascii="Times New Roman" w:hAnsi="Times New Roman" w:cs="Times New Roman"/>
          <w:bCs/>
          <w:sz w:val="28"/>
          <w:szCs w:val="28"/>
        </w:rPr>
        <w:t>дицинской помощи в ЛПУ являются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623F87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Внедрение новых технологий</w:t>
      </w:r>
    </w:p>
    <w:p w:rsidR="00895274" w:rsidRPr="00AE4B18" w:rsidRDefault="00895274" w:rsidP="0089527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Непрерывное </w:t>
      </w:r>
      <w:r w:rsidR="00623F87" w:rsidRPr="00AE4B18">
        <w:rPr>
          <w:rFonts w:ascii="Times New Roman" w:hAnsi="Times New Roman" w:cs="Times New Roman"/>
          <w:sz w:val="28"/>
          <w:szCs w:val="28"/>
        </w:rPr>
        <w:t>и тотальное улучшение качества</w:t>
      </w:r>
    </w:p>
    <w:p w:rsidR="00895274" w:rsidRPr="00AE4B18" w:rsidRDefault="00895274" w:rsidP="00895274">
      <w:pPr>
        <w:pStyle w:val="af2"/>
        <w:spacing w:before="9"/>
        <w:ind w:right="175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Увеличение числа пациентов, удовлетворенных медицинской помощью</w:t>
      </w:r>
    </w:p>
    <w:p w:rsidR="00895274" w:rsidRPr="00AE4B18" w:rsidRDefault="00895274" w:rsidP="00895274">
      <w:pPr>
        <w:pStyle w:val="af2"/>
        <w:spacing w:before="9"/>
        <w:ind w:right="175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Достижение среднегодов</w:t>
      </w:r>
      <w:r w:rsidR="00623F87" w:rsidRPr="00AE4B18">
        <w:rPr>
          <w:rFonts w:ascii="Times New Roman" w:hAnsi="Times New Roman" w:cs="Times New Roman"/>
          <w:sz w:val="28"/>
          <w:szCs w:val="28"/>
        </w:rPr>
        <w:t>ых результатов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0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Для оценки качества медицинских технологий в повседневной практике поликлиник наиболее часто 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методы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623F87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Статистический</w:t>
      </w:r>
    </w:p>
    <w:p w:rsidR="00895274" w:rsidRPr="00AE4B18" w:rsidRDefault="00623F87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Экспертных оценок</w:t>
      </w:r>
    </w:p>
    <w:p w:rsidR="00895274" w:rsidRPr="00AE4B18" w:rsidRDefault="00623F87" w:rsidP="00895274">
      <w:pPr>
        <w:pStyle w:val="af2"/>
        <w:spacing w:before="14"/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Медико-экономического анализа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74" w:rsidRPr="00AE4B18" w:rsidRDefault="00623F87" w:rsidP="00895274">
      <w:pPr>
        <w:pStyle w:val="af2"/>
        <w:spacing w:before="14"/>
        <w:ind w:left="14" w:right="5827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Анкетирование</w:t>
      </w:r>
    </w:p>
    <w:p w:rsidR="00895274" w:rsidRPr="00AE4B18" w:rsidRDefault="00895274" w:rsidP="00895274">
      <w:pPr>
        <w:pStyle w:val="af2"/>
        <w:spacing w:before="14"/>
        <w:ind w:left="14" w:right="5827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341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Удовлетворенность пациентов качеством медицинской помощи изучается методом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Анализа заявлений и жалоб </w:t>
      </w:r>
    </w:p>
    <w:p w:rsidR="00895274" w:rsidRPr="00AE4B18" w:rsidRDefault="00895274" w:rsidP="00895274">
      <w:pPr>
        <w:pStyle w:val="af2"/>
        <w:tabs>
          <w:tab w:val="left" w:pos="3686"/>
          <w:tab w:val="left" w:pos="9498"/>
        </w:tabs>
        <w:spacing w:before="9"/>
        <w:ind w:left="14" w:right="372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</w:t>
      </w:r>
    </w:p>
    <w:p w:rsidR="00895274" w:rsidRPr="00AE4B18" w:rsidRDefault="00895274" w:rsidP="00895274">
      <w:pPr>
        <w:pStyle w:val="af2"/>
        <w:tabs>
          <w:tab w:val="left" w:pos="3686"/>
          <w:tab w:val="left" w:pos="9498"/>
        </w:tabs>
        <w:spacing w:before="9"/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Опроса медицинских работников </w:t>
      </w:r>
    </w:p>
    <w:p w:rsidR="00895274" w:rsidRPr="00AE4B18" w:rsidRDefault="00895274" w:rsidP="00895274">
      <w:pPr>
        <w:pStyle w:val="af2"/>
        <w:tabs>
          <w:tab w:val="left" w:pos="3544"/>
        </w:tabs>
        <w:spacing w:before="9"/>
        <w:ind w:left="14" w:right="59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Тестирования </w:t>
      </w:r>
    </w:p>
    <w:p w:rsidR="00895274" w:rsidRPr="00AE4B18" w:rsidRDefault="00895274" w:rsidP="00895274">
      <w:pPr>
        <w:pStyle w:val="af2"/>
        <w:tabs>
          <w:tab w:val="left" w:pos="3544"/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Прямого наблюдения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895274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2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Какие методы социологического исследования используются удовлетворенности пациентов качеством медицинской помощи?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Анкетирования </w:t>
      </w:r>
    </w:p>
    <w:p w:rsidR="00895274" w:rsidRPr="00AE4B18" w:rsidRDefault="00895274" w:rsidP="00BD4A9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 Анализа заявлений и жалоб </w:t>
      </w:r>
    </w:p>
    <w:p w:rsidR="00895274" w:rsidRPr="00AE4B18" w:rsidRDefault="00895274" w:rsidP="00BD4A90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Тестирования </w:t>
      </w:r>
    </w:p>
    <w:p w:rsidR="00296FAA" w:rsidRPr="00AE4B18" w:rsidRDefault="00895274" w:rsidP="00895274">
      <w:pPr>
        <w:pStyle w:val="af2"/>
        <w:spacing w:before="14"/>
        <w:ind w:left="14" w:right="391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1,; </w:t>
      </w:r>
    </w:p>
    <w:p w:rsidR="00296FAA" w:rsidRPr="00AE4B18" w:rsidRDefault="00895274" w:rsidP="00895274">
      <w:pPr>
        <w:pStyle w:val="af2"/>
        <w:spacing w:before="14"/>
        <w:ind w:left="14" w:right="391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верно, 3; </w:t>
      </w:r>
    </w:p>
    <w:p w:rsidR="00895274" w:rsidRPr="00AE4B18" w:rsidRDefault="00895274" w:rsidP="00895274">
      <w:pPr>
        <w:pStyle w:val="af2"/>
        <w:spacing w:before="14"/>
        <w:ind w:left="14" w:right="391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верно 1,3; </w:t>
      </w:r>
    </w:p>
    <w:p w:rsidR="00895274" w:rsidRPr="00AE4B18" w:rsidRDefault="00895274" w:rsidP="00895274">
      <w:pPr>
        <w:pStyle w:val="af2"/>
        <w:tabs>
          <w:tab w:val="left" w:pos="5103"/>
        </w:tabs>
        <w:spacing w:before="14"/>
        <w:ind w:left="14" w:right="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ответы верны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F11C12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3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gramStart"/>
      <w:r w:rsidR="00895274" w:rsidRPr="00AE4B18">
        <w:rPr>
          <w:rFonts w:ascii="Times New Roman" w:hAnsi="Times New Roman" w:cs="Times New Roman"/>
          <w:bCs/>
          <w:sz w:val="28"/>
          <w:szCs w:val="28"/>
        </w:rPr>
        <w:t>процессе</w:t>
      </w:r>
      <w:proofErr w:type="gramEnd"/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 текущего контроля качества медицинской помощи контролируется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>:</w:t>
      </w:r>
      <w:r w:rsidR="00574E13" w:rsidRPr="00AE4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5274" w:rsidRPr="00AE4B18" w:rsidRDefault="00895274" w:rsidP="00895274">
      <w:pPr>
        <w:pStyle w:val="af2"/>
        <w:tabs>
          <w:tab w:val="left" w:pos="81"/>
          <w:tab w:val="left" w:pos="1410"/>
          <w:tab w:val="left" w:pos="3205"/>
          <w:tab w:val="left" w:pos="4511"/>
          <w:tab w:val="left" w:pos="5965"/>
          <w:tab w:val="left" w:pos="7329"/>
          <w:tab w:val="left" w:pos="7847"/>
          <w:tab w:val="left" w:pos="9613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Объем медицинской помощи, оказанной пациенту в соответствии с диагнозом и протоколом лечения </w:t>
      </w:r>
    </w:p>
    <w:p w:rsidR="00895274" w:rsidRPr="00AE4B18" w:rsidRDefault="00895274" w:rsidP="00895274">
      <w:pPr>
        <w:pStyle w:val="af2"/>
        <w:tabs>
          <w:tab w:val="left" w:pos="3969"/>
          <w:tab w:val="left" w:pos="9498"/>
        </w:tabs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Ведение медицинской документации </w:t>
      </w:r>
    </w:p>
    <w:p w:rsidR="00895274" w:rsidRPr="00AE4B18" w:rsidRDefault="00895274" w:rsidP="00895274">
      <w:pPr>
        <w:pStyle w:val="af2"/>
        <w:ind w:left="14" w:right="5505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Удовлетворенность пациента </w:t>
      </w:r>
    </w:p>
    <w:p w:rsidR="00895274" w:rsidRPr="00AE4B18" w:rsidRDefault="00895274" w:rsidP="00895274">
      <w:pPr>
        <w:pStyle w:val="af2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перечисленное верно </w:t>
      </w:r>
    </w:p>
    <w:p w:rsidR="00895274" w:rsidRPr="00AE4B18" w:rsidRDefault="00895274" w:rsidP="00895274">
      <w:pPr>
        <w:pStyle w:val="af2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Нет правильного ответа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62C" w:rsidRPr="00AE4B18" w:rsidRDefault="00BD4A90" w:rsidP="00895274">
      <w:pPr>
        <w:pStyle w:val="af2"/>
        <w:ind w:left="14" w:right="5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4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 xml:space="preserve">. Комплекс мероприятий, направленных на 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заболеваний, их диагностику и лечение, имеющих самостоятельное законченное значение и определенную стоимость –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Медицинская помощь </w:t>
      </w:r>
    </w:p>
    <w:p w:rsidR="00895274" w:rsidRPr="00AE4B18" w:rsidRDefault="00895274" w:rsidP="00895274">
      <w:pPr>
        <w:pStyle w:val="af2"/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Комплексная медицинская услуга </w:t>
      </w:r>
    </w:p>
    <w:p w:rsidR="00895274" w:rsidRPr="00AE4B18" w:rsidRDefault="00895274" w:rsidP="00895274">
      <w:pPr>
        <w:pStyle w:val="af2"/>
        <w:ind w:left="14" w:right="583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Медицинская услуга </w:t>
      </w:r>
    </w:p>
    <w:p w:rsidR="00895274" w:rsidRPr="00AE4B18" w:rsidRDefault="00895274" w:rsidP="00895274">
      <w:pPr>
        <w:pStyle w:val="af2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Охрана здоровья граждан 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Диспансеризация населения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</w:t>
      </w:r>
      <w:r w:rsidR="005066EB" w:rsidRPr="00AE4B18">
        <w:rPr>
          <w:rFonts w:ascii="Times New Roman" w:hAnsi="Times New Roman" w:cs="Times New Roman"/>
          <w:bCs/>
          <w:sz w:val="28"/>
          <w:szCs w:val="28"/>
        </w:rPr>
        <w:t>5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Медицинская помощь –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 w:right="556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удовлетворение потребностей населения в поддержании и восстановлении здоровья </w:t>
      </w:r>
    </w:p>
    <w:p w:rsidR="00895274" w:rsidRPr="00AE4B18" w:rsidRDefault="00895274" w:rsidP="00895274">
      <w:pPr>
        <w:pStyle w:val="af2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профилактику заболеваний, их диагностику и лечение, имеющих самостоятельное законченное значение и определенную стоимость </w:t>
      </w:r>
    </w:p>
    <w:p w:rsidR="00895274" w:rsidRPr="00AE4B18" w:rsidRDefault="00895274" w:rsidP="00895274">
      <w:pPr>
        <w:pStyle w:val="af2"/>
        <w:ind w:left="14" w:right="4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Производимая по определенному плану совокупность действий медицинского персонала, выполняемая или для установления диагноза, или для окончания проведения определенного этапа лечения, или для проведения профилактики </w:t>
      </w:r>
    </w:p>
    <w:p w:rsidR="00895274" w:rsidRPr="00AE4B18" w:rsidRDefault="00895274" w:rsidP="00895274">
      <w:pPr>
        <w:pStyle w:val="af2"/>
        <w:ind w:left="14" w:right="48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Производимые по определенному плану действия медицинского работника, дающие возможность составить представление о состоянии организма пациента, результатом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является профилактика, диагностика или лечение определенного заболевания, синдрома </w:t>
      </w:r>
    </w:p>
    <w:p w:rsidR="00895274" w:rsidRPr="00AE4B18" w:rsidRDefault="00895274" w:rsidP="00895274">
      <w:pPr>
        <w:pStyle w:val="af2"/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Совокупность медицинских услуг, результатом которых является изменение течения заболевания (исход заболевания) </w:t>
      </w:r>
    </w:p>
    <w:p w:rsidR="00895274" w:rsidRPr="00AE4B18" w:rsidRDefault="00895274" w:rsidP="00895274">
      <w:pPr>
        <w:pStyle w:val="af2"/>
        <w:ind w:left="14" w:right="595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346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Простая медицинская услуга –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профилактику заболеваний, их диагностику и лечение, имеющих самостоятельное законченное значение и определенную стоимость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удовлетворение потребностей </w:t>
      </w:r>
      <w:r w:rsidRPr="00AE4B18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в поддержании и восстановлении здоровья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Неделимая услуга, выполняемая по формуле «</w:t>
      </w:r>
      <w:proofErr w:type="spellStart"/>
      <w:r w:rsidRPr="00AE4B18">
        <w:rPr>
          <w:rFonts w:ascii="Times New Roman" w:hAnsi="Times New Roman" w:cs="Times New Roman"/>
          <w:sz w:val="28"/>
          <w:szCs w:val="28"/>
        </w:rPr>
        <w:t>пациент»+«специалист</w:t>
      </w:r>
      <w:proofErr w:type="spellEnd"/>
      <w:r w:rsidRPr="00AE4B18">
        <w:rPr>
          <w:rFonts w:ascii="Times New Roman" w:hAnsi="Times New Roman" w:cs="Times New Roman"/>
          <w:sz w:val="28"/>
          <w:szCs w:val="28"/>
        </w:rPr>
        <w:t xml:space="preserve">»=«один элемент профилактики, диагностики или лечения» </w:t>
      </w:r>
    </w:p>
    <w:p w:rsidR="00895274" w:rsidRPr="00AE4B18" w:rsidRDefault="00895274" w:rsidP="00895274">
      <w:pPr>
        <w:pStyle w:val="af2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Производимые по определенному плану действия медицинского персонала, дающие возможность составить представление о состоянии организма пациента, результатом </w:t>
      </w:r>
      <w:proofErr w:type="gramStart"/>
      <w:r w:rsidRPr="00AE4B1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E4B18">
        <w:rPr>
          <w:rFonts w:ascii="Times New Roman" w:hAnsi="Times New Roman" w:cs="Times New Roman"/>
          <w:sz w:val="28"/>
          <w:szCs w:val="28"/>
        </w:rPr>
        <w:t xml:space="preserve"> является профилактика, диагностика или лечение определенного заболевания, синдрома </w:t>
      </w:r>
    </w:p>
    <w:p w:rsidR="00895274" w:rsidRPr="00AE4B18" w:rsidRDefault="00895274" w:rsidP="00895274">
      <w:pPr>
        <w:pStyle w:val="af2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Производимая по определенному плану совокупность действий медицинского персонала, выполняемая или для установления диагноза, или для окончания проведения определенного этапа лечения, или для проведения профилактики </w:t>
      </w:r>
    </w:p>
    <w:p w:rsidR="00895274" w:rsidRPr="00AE4B18" w:rsidRDefault="00895274" w:rsidP="00895274">
      <w:pPr>
        <w:pStyle w:val="af2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18">
        <w:rPr>
          <w:rFonts w:ascii="Times New Roman" w:hAnsi="Times New Roman" w:cs="Times New Roman"/>
          <w:bCs/>
          <w:sz w:val="28"/>
          <w:szCs w:val="28"/>
        </w:rPr>
        <w:t>347</w:t>
      </w:r>
      <w:r w:rsidR="00895274" w:rsidRPr="00AE4B18">
        <w:rPr>
          <w:rFonts w:ascii="Times New Roman" w:hAnsi="Times New Roman" w:cs="Times New Roman"/>
          <w:bCs/>
          <w:sz w:val="28"/>
          <w:szCs w:val="28"/>
        </w:rPr>
        <w:t>. Стандартизация в здравоохранении – это</w:t>
      </w:r>
      <w:r w:rsidR="002C6370" w:rsidRPr="00AE4B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Совокупность нормативных документов и организационно-технических мероприятий, охватывающая все стадии жизненного цикла нормативного документа, содержащего требования к объектам стандартизаций в сфере здравоохранения </w:t>
      </w:r>
    </w:p>
    <w:p w:rsidR="00895274" w:rsidRPr="00AE4B18" w:rsidRDefault="00895274" w:rsidP="00895274">
      <w:pPr>
        <w:pStyle w:val="af2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достижение оптимальной степени упорядочивания в здравоохранении путем разработки и установления требований, норм, правил, характеристик условий, продукции, технологий, работ, услуг, применяемых в здравоохранении </w:t>
      </w:r>
    </w:p>
    <w:p w:rsidR="00895274" w:rsidRPr="00AE4B18" w:rsidRDefault="00895274" w:rsidP="00895274">
      <w:pPr>
        <w:pStyle w:val="af2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Деятельность по применению стандарта в своей научно-технической, опытно-конструкторской, технологической, проектной, производственной, управленческой, учебно-педагогической и других видах деятельности в здравоохранении </w:t>
      </w:r>
    </w:p>
    <w:p w:rsidR="00895274" w:rsidRPr="00AE4B18" w:rsidRDefault="00895274" w:rsidP="00895274">
      <w:pPr>
        <w:pStyle w:val="af2"/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Процесс, устанавливающий 'правила, общие принципы или характеристики, касающиеся объектов стандартизации, различных видов деятельности или их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результатов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34</w:t>
      </w:r>
      <w:r w:rsidR="005066EB" w:rsidRPr="00AE4B18">
        <w:rPr>
          <w:rFonts w:ascii="Times New Roman" w:hAnsi="Times New Roman" w:cs="Times New Roman"/>
          <w:sz w:val="28"/>
          <w:szCs w:val="28"/>
        </w:rPr>
        <w:t>8</w:t>
      </w:r>
      <w:r w:rsidR="00895274" w:rsidRPr="00AE4B18">
        <w:rPr>
          <w:rFonts w:ascii="Times New Roman" w:hAnsi="Times New Roman" w:cs="Times New Roman"/>
          <w:sz w:val="28"/>
          <w:szCs w:val="28"/>
        </w:rPr>
        <w:t>. К объектам стандартизации в здравоохранении относятся</w:t>
      </w:r>
      <w:r w:rsidR="002C6370" w:rsidRPr="00AE4B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Медицинские услуги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Технологии выполнения медицинских услуг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Техническое обеспечение выполнения медицинских услуг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Качество медицинских услуг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95274" w:rsidRPr="00AE4B18" w:rsidRDefault="00895274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895274">
      <w:pPr>
        <w:pStyle w:val="af2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>349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. Медико-экономический стандарт </w:t>
      </w:r>
      <w:r w:rsidR="00623F87" w:rsidRPr="00AE4B18">
        <w:rPr>
          <w:rFonts w:ascii="Times New Roman" w:hAnsi="Times New Roman" w:cs="Times New Roman"/>
          <w:sz w:val="28"/>
          <w:szCs w:val="28"/>
        </w:rPr>
        <w:t>–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 это документ</w:t>
      </w:r>
      <w:r w:rsidR="00623F87" w:rsidRPr="00AE4B18">
        <w:rPr>
          <w:rFonts w:ascii="Times New Roman" w:hAnsi="Times New Roman" w:cs="Times New Roman"/>
          <w:sz w:val="28"/>
          <w:szCs w:val="28"/>
        </w:rPr>
        <w:t>,</w:t>
      </w:r>
      <w:r w:rsidR="00895274" w:rsidRPr="00AE4B18">
        <w:rPr>
          <w:rFonts w:ascii="Times New Roman" w:hAnsi="Times New Roman" w:cs="Times New Roman"/>
          <w:sz w:val="28"/>
          <w:szCs w:val="28"/>
        </w:rPr>
        <w:t xml:space="preserve"> определяющий</w:t>
      </w:r>
      <w:r w:rsidR="002C6370" w:rsidRPr="00AE4B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274" w:rsidRPr="00AE4B18" w:rsidRDefault="00895274" w:rsidP="00895274">
      <w:pPr>
        <w:pStyle w:val="af2"/>
        <w:ind w:left="14" w:right="-99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Механизм ценообразования в системе медицинского страхования для лиц, учреждений и их подразделений и основываются на диагностических и лечебно-технологических стандартах. </w:t>
      </w:r>
    </w:p>
    <w:p w:rsidR="00895274" w:rsidRPr="00AE4B18" w:rsidRDefault="00895274" w:rsidP="00895274">
      <w:pPr>
        <w:pStyle w:val="af2"/>
        <w:ind w:left="14" w:right="42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Объем лечебно-диагностических процедур и технологию их выполнения</w:t>
      </w:r>
    </w:p>
    <w:p w:rsidR="00895274" w:rsidRPr="00AE4B18" w:rsidRDefault="00895274" w:rsidP="00895274">
      <w:pPr>
        <w:pStyle w:val="af2"/>
        <w:tabs>
          <w:tab w:val="left" w:pos="7655"/>
          <w:tab w:val="left" w:pos="7797"/>
        </w:tabs>
        <w:ind w:left="14" w:right="1790"/>
        <w:jc w:val="both"/>
        <w:rPr>
          <w:rFonts w:ascii="Times New Roman" w:hAnsi="Times New Roman" w:cs="Times New Roman"/>
          <w:sz w:val="28"/>
          <w:szCs w:val="28"/>
        </w:rPr>
      </w:pPr>
      <w:r w:rsidRPr="00AE4B18">
        <w:rPr>
          <w:rFonts w:ascii="Times New Roman" w:hAnsi="Times New Roman" w:cs="Times New Roman"/>
          <w:sz w:val="28"/>
          <w:szCs w:val="28"/>
        </w:rPr>
        <w:t xml:space="preserve"> Результативность лечения и стоимостные показатели </w:t>
      </w:r>
    </w:p>
    <w:p w:rsidR="00895274" w:rsidRPr="00AE4B18" w:rsidRDefault="00895274" w:rsidP="00895274">
      <w:pPr>
        <w:pStyle w:val="af2"/>
        <w:tabs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48662C" w:rsidRPr="00AE4B18" w:rsidRDefault="00BD4A90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</w:t>
      </w:r>
      <w:r w:rsidR="006B4B91" w:rsidRPr="00AE4B18">
        <w:rPr>
          <w:sz w:val="28"/>
          <w:szCs w:val="28"/>
        </w:rPr>
        <w:t>0</w:t>
      </w:r>
      <w:r w:rsidR="006C134E" w:rsidRPr="00AE4B18">
        <w:rPr>
          <w:sz w:val="28"/>
          <w:szCs w:val="28"/>
        </w:rPr>
        <w:t>. Управление – это</w:t>
      </w:r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интеллектуальная деятельность по организаци</w:t>
      </w:r>
      <w:r w:rsidR="00137C48" w:rsidRPr="00AE4B18">
        <w:rPr>
          <w:sz w:val="28"/>
          <w:szCs w:val="28"/>
        </w:rPr>
        <w:t>и бизнеса в конкретной ситуации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предпринимательская деятельность, связанная с направлением товаров и услуг</w:t>
      </w:r>
      <w:r w:rsidR="00137C48" w:rsidRPr="00AE4B18">
        <w:rPr>
          <w:sz w:val="28"/>
          <w:szCs w:val="28"/>
        </w:rPr>
        <w:t xml:space="preserve"> от производителя к потребителю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целенаправленное информационное воздействие одной системы на другую с целью изменения ее поведения в определенном направлении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351</w:t>
      </w:r>
      <w:r w:rsidR="006C134E" w:rsidRPr="00AE4B18">
        <w:rPr>
          <w:sz w:val="28"/>
          <w:szCs w:val="28"/>
        </w:rPr>
        <w:t xml:space="preserve">. </w:t>
      </w:r>
      <w:proofErr w:type="gramStart"/>
      <w:r w:rsidR="006C134E" w:rsidRPr="00AE4B18">
        <w:rPr>
          <w:sz w:val="28"/>
          <w:szCs w:val="28"/>
        </w:rPr>
        <w:t>Целью управления является</w:t>
      </w:r>
      <w:r w:rsidR="002C6370" w:rsidRPr="00AE4B18">
        <w:rPr>
          <w:sz w:val="28"/>
          <w:szCs w:val="28"/>
        </w:rPr>
        <w:t xml:space="preserve">: </w:t>
      </w:r>
      <w:r w:rsidR="006C134E" w:rsidRPr="00AE4B18">
        <w:rPr>
          <w:sz w:val="28"/>
          <w:szCs w:val="28"/>
        </w:rPr>
        <w:t>1) научно обоснованное планирование и анализ деятельности учреждения;) руководство выполнением решений; 3) целенаправленное и эффективное использование ресурсов; 4) обеспечение ресурсами, подготовка документов и организация работы;</w:t>
      </w:r>
      <w:proofErr w:type="gramEnd"/>
    </w:p>
    <w:p w:rsidR="006C134E" w:rsidRPr="00AE4B18" w:rsidRDefault="00BB5B81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</w:t>
      </w:r>
    </w:p>
    <w:p w:rsidR="006C134E" w:rsidRPr="00AE4B18" w:rsidRDefault="00BB5B81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F11C12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352</w:t>
      </w:r>
      <w:r w:rsidR="006C134E" w:rsidRPr="00AE4B18">
        <w:rPr>
          <w:sz w:val="28"/>
          <w:szCs w:val="28"/>
        </w:rPr>
        <w:t xml:space="preserve">. Предметом науки управления являются следующие составляющие, </w:t>
      </w:r>
      <w:proofErr w:type="gramStart"/>
      <w:r w:rsidR="006C134E" w:rsidRPr="00AE4B18">
        <w:rPr>
          <w:sz w:val="28"/>
          <w:szCs w:val="28"/>
        </w:rPr>
        <w:t>кроме</w:t>
      </w:r>
      <w:proofErr w:type="gramEnd"/>
      <w:r w:rsidR="002C6370" w:rsidRPr="00AE4B18">
        <w:rPr>
          <w:sz w:val="28"/>
          <w:szCs w:val="28"/>
        </w:rPr>
        <w:t>:</w:t>
      </w:r>
      <w:r w:rsidR="00574E13" w:rsidRPr="00AE4B18">
        <w:rPr>
          <w:sz w:val="28"/>
          <w:szCs w:val="28"/>
        </w:rPr>
        <w:t xml:space="preserve">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Субъекта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Объекта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Производительных сил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Способов взаимодействия между субъектом и объектом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F11C12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353</w:t>
      </w:r>
      <w:r w:rsidR="006C134E" w:rsidRPr="00AE4B18">
        <w:rPr>
          <w:sz w:val="28"/>
          <w:szCs w:val="28"/>
        </w:rPr>
        <w:t xml:space="preserve">. </w:t>
      </w:r>
      <w:proofErr w:type="gramStart"/>
      <w:r w:rsidR="006C134E" w:rsidRPr="00AE4B18">
        <w:rPr>
          <w:sz w:val="28"/>
          <w:szCs w:val="28"/>
        </w:rPr>
        <w:t>Под ресурсами управления понимают</w:t>
      </w:r>
      <w:r w:rsidR="002C6370" w:rsidRPr="00AE4B18">
        <w:rPr>
          <w:sz w:val="28"/>
          <w:szCs w:val="28"/>
        </w:rPr>
        <w:t>:</w:t>
      </w:r>
      <w:r w:rsidR="00574E13" w:rsidRPr="00AE4B18">
        <w:rPr>
          <w:sz w:val="28"/>
          <w:szCs w:val="28"/>
        </w:rPr>
        <w:t xml:space="preserve"> </w:t>
      </w:r>
      <w:r w:rsidR="006C134E" w:rsidRPr="00AE4B18">
        <w:rPr>
          <w:sz w:val="28"/>
          <w:szCs w:val="28"/>
        </w:rPr>
        <w:t>1) кадры;) информацию; 3) финансы; 4) основные фонды, материальное оснащение,</w:t>
      </w:r>
      <w:r w:rsidR="00574E13" w:rsidRPr="00AE4B18">
        <w:rPr>
          <w:sz w:val="28"/>
          <w:szCs w:val="28"/>
        </w:rPr>
        <w:t xml:space="preserve"> </w:t>
      </w:r>
      <w:r w:rsidR="006C134E" w:rsidRPr="00AE4B18">
        <w:rPr>
          <w:sz w:val="28"/>
          <w:szCs w:val="28"/>
        </w:rPr>
        <w:t>сырье;</w:t>
      </w:r>
      <w:proofErr w:type="gramEnd"/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1,2,3,4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1,2, 3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354</w:t>
      </w:r>
      <w:r w:rsidR="006C134E" w:rsidRPr="00AE4B18">
        <w:rPr>
          <w:sz w:val="28"/>
          <w:szCs w:val="28"/>
        </w:rPr>
        <w:t xml:space="preserve">. </w:t>
      </w:r>
      <w:proofErr w:type="gramStart"/>
      <w:r w:rsidR="006C134E" w:rsidRPr="00AE4B18">
        <w:rPr>
          <w:sz w:val="28"/>
          <w:szCs w:val="28"/>
        </w:rPr>
        <w:t>Объектом управления являются</w:t>
      </w:r>
      <w:r w:rsidR="002C6370" w:rsidRPr="00AE4B18">
        <w:rPr>
          <w:sz w:val="28"/>
          <w:szCs w:val="28"/>
        </w:rPr>
        <w:t xml:space="preserve">: </w:t>
      </w:r>
      <w:r w:rsidR="006C134E" w:rsidRPr="00AE4B18">
        <w:rPr>
          <w:sz w:val="28"/>
          <w:szCs w:val="28"/>
        </w:rPr>
        <w:t>1) ресурсы, процесс предоставления медицинских услуг и все виды деятельности, обеспечивающие этот процесс;) взаимодействие между работниками; 3) процесс предоставления медицинских услуг, ресурсы, взаимоотношения между работниками</w:t>
      </w:r>
      <w:proofErr w:type="gramEnd"/>
    </w:p>
    <w:p w:rsidR="006C134E" w:rsidRPr="00AE4B18" w:rsidRDefault="00BB5B81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r w:rsidR="006C134E" w:rsidRPr="00AE4B18">
        <w:rPr>
          <w:sz w:val="28"/>
          <w:szCs w:val="28"/>
        </w:rPr>
        <w:t>1</w:t>
      </w:r>
    </w:p>
    <w:p w:rsidR="00BB5B81" w:rsidRPr="00AE4B18" w:rsidRDefault="00BB5B81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2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3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355</w:t>
      </w:r>
      <w:r w:rsidR="006C134E" w:rsidRPr="00AE4B18">
        <w:rPr>
          <w:sz w:val="28"/>
          <w:szCs w:val="28"/>
        </w:rPr>
        <w:t>. К методам управления относят</w:t>
      </w:r>
      <w:r w:rsidR="002C6370" w:rsidRPr="00AE4B18">
        <w:rPr>
          <w:sz w:val="28"/>
          <w:szCs w:val="28"/>
        </w:rPr>
        <w:t xml:space="preserve">: </w:t>
      </w:r>
      <w:r w:rsidR="006C134E" w:rsidRPr="00AE4B18">
        <w:rPr>
          <w:sz w:val="28"/>
          <w:szCs w:val="28"/>
        </w:rPr>
        <w:t>1) организационно-распорядительные</w:t>
      </w:r>
      <w:proofErr w:type="gramStart"/>
      <w:r w:rsidR="006C134E" w:rsidRPr="00AE4B18">
        <w:rPr>
          <w:sz w:val="28"/>
          <w:szCs w:val="28"/>
        </w:rPr>
        <w:t xml:space="preserve">;) </w:t>
      </w:r>
      <w:proofErr w:type="gramEnd"/>
      <w:r w:rsidR="006C134E" w:rsidRPr="00AE4B18">
        <w:rPr>
          <w:sz w:val="28"/>
          <w:szCs w:val="28"/>
        </w:rPr>
        <w:t>экономические; 3) социально-психологические; 4) правовые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1,2,3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4,2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356</w:t>
      </w:r>
      <w:r w:rsidR="006C134E" w:rsidRPr="00AE4B18">
        <w:rPr>
          <w:sz w:val="28"/>
          <w:szCs w:val="28"/>
        </w:rPr>
        <w:t>. Функции управления включают</w:t>
      </w:r>
      <w:r w:rsidR="002C6370" w:rsidRPr="00AE4B18">
        <w:rPr>
          <w:sz w:val="28"/>
          <w:szCs w:val="28"/>
        </w:rPr>
        <w:t>: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Прогнозирование и планирование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Проектирование и организацию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Учет, контроль, анализ и регулирование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Все вышеперечисленное не соответствует истине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357</w:t>
      </w:r>
      <w:r w:rsidR="006C134E" w:rsidRPr="00AE4B18">
        <w:rPr>
          <w:sz w:val="28"/>
          <w:szCs w:val="28"/>
        </w:rPr>
        <w:t>. Децентрализация управления – это</w:t>
      </w:r>
      <w:r w:rsidR="002C6370" w:rsidRPr="00AE4B18">
        <w:rPr>
          <w:sz w:val="28"/>
          <w:szCs w:val="28"/>
        </w:rPr>
        <w:t>: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Передача прав и ответственности на другие уровни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Предоставление подчиненному полной свободы действий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358</w:t>
      </w:r>
      <w:r w:rsidR="006C134E" w:rsidRPr="00AE4B18">
        <w:rPr>
          <w:sz w:val="28"/>
          <w:szCs w:val="28"/>
        </w:rPr>
        <w:t xml:space="preserve">. В понятие «децентрализация управления здравоохранением в новых условиях» входят следующие составляющие, </w:t>
      </w:r>
      <w:proofErr w:type="gramStart"/>
      <w:r w:rsidR="006C134E" w:rsidRPr="00AE4B18">
        <w:rPr>
          <w:sz w:val="28"/>
          <w:szCs w:val="28"/>
        </w:rPr>
        <w:t>кроме</w:t>
      </w:r>
      <w:proofErr w:type="gramEnd"/>
      <w:r w:rsidR="002C6370" w:rsidRPr="00AE4B18">
        <w:rPr>
          <w:sz w:val="28"/>
          <w:szCs w:val="28"/>
        </w:rPr>
        <w:t xml:space="preserve">: </w:t>
      </w:r>
    </w:p>
    <w:p w:rsidR="00137C48" w:rsidRPr="00AE4B18" w:rsidRDefault="00137C48" w:rsidP="006C134E">
      <w:pPr>
        <w:jc w:val="both"/>
        <w:rPr>
          <w:sz w:val="28"/>
          <w:szCs w:val="28"/>
        </w:rPr>
      </w:pP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сокращение мер административно-принудите</w:t>
      </w:r>
      <w:r w:rsidR="00137C48" w:rsidRPr="00AE4B18">
        <w:rPr>
          <w:sz w:val="28"/>
          <w:szCs w:val="28"/>
        </w:rPr>
        <w:t>льного воздействия по вертикали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отсутствие нор</w:t>
      </w:r>
      <w:r w:rsidR="00137C48" w:rsidRPr="00AE4B18">
        <w:rPr>
          <w:sz w:val="28"/>
          <w:szCs w:val="28"/>
        </w:rPr>
        <w:t>мативной базы в здравоохранении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децентрализ</w:t>
      </w:r>
      <w:r w:rsidR="00137C48" w:rsidRPr="00AE4B18">
        <w:rPr>
          <w:sz w:val="28"/>
          <w:szCs w:val="28"/>
        </w:rPr>
        <w:t>ация бюджетного финансирования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формировани</w:t>
      </w:r>
      <w:r w:rsidR="00137C48" w:rsidRPr="00AE4B18">
        <w:rPr>
          <w:sz w:val="28"/>
          <w:szCs w:val="28"/>
        </w:rPr>
        <w:t>е территориальных программ ОМС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расширение прав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>полномочий руководителей медицинских учреждений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359</w:t>
      </w:r>
      <w:r w:rsidR="006C134E" w:rsidRPr="00AE4B18">
        <w:rPr>
          <w:sz w:val="28"/>
          <w:szCs w:val="28"/>
        </w:rPr>
        <w:t>. Структура управления здравоохранением включает следующие уровни, за исключением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Федерального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Субъекта РФ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Учрежденческого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360</w:t>
      </w:r>
      <w:r w:rsidR="006C134E" w:rsidRPr="00AE4B18">
        <w:rPr>
          <w:sz w:val="28"/>
          <w:szCs w:val="28"/>
        </w:rPr>
        <w:t>. Не относятся к видам управленческих решений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Приказы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Распоряжения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План работы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Методические рекомендации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361</w:t>
      </w:r>
      <w:r w:rsidR="006C134E" w:rsidRPr="00AE4B18">
        <w:rPr>
          <w:sz w:val="28"/>
          <w:szCs w:val="28"/>
        </w:rPr>
        <w:t xml:space="preserve">. </w:t>
      </w:r>
      <w:proofErr w:type="gramStart"/>
      <w:r w:rsidR="006C134E" w:rsidRPr="00AE4B18">
        <w:rPr>
          <w:sz w:val="28"/>
          <w:szCs w:val="28"/>
        </w:rPr>
        <w:t>Контроль за</w:t>
      </w:r>
      <w:proofErr w:type="gramEnd"/>
      <w:r w:rsidR="006C134E" w:rsidRPr="00AE4B18">
        <w:rPr>
          <w:sz w:val="28"/>
          <w:szCs w:val="28"/>
        </w:rPr>
        <w:t xml:space="preserve"> выполнением решения осуществляется следующим методами</w:t>
      </w:r>
      <w:r w:rsidR="002C6370" w:rsidRPr="00AE4B18">
        <w:rPr>
          <w:sz w:val="28"/>
          <w:szCs w:val="28"/>
        </w:rPr>
        <w:t>: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Личным контролем руководителя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Коллективным контролем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Автоматизированной системой контроля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Всем вышеперечисленным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Нет правильного ответа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362</w:t>
      </w:r>
      <w:r w:rsidR="006C134E" w:rsidRPr="00AE4B18">
        <w:rPr>
          <w:sz w:val="28"/>
          <w:szCs w:val="28"/>
        </w:rPr>
        <w:t>. Функциональные обязанности руководителя ЛПУ не включают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Работу с кадрами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Определение целей и задач деятельности ЛПУ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Организацию деятельности подразделения учреждения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Осуществление внутренних и внешних коммуникативных связей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Контроль совместных и индивидуальных действий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363</w:t>
      </w:r>
      <w:r w:rsidR="006C134E" w:rsidRPr="00AE4B18">
        <w:rPr>
          <w:sz w:val="28"/>
          <w:szCs w:val="28"/>
        </w:rPr>
        <w:t xml:space="preserve">. </w:t>
      </w:r>
      <w:proofErr w:type="gramStart"/>
      <w:r w:rsidR="006C134E" w:rsidRPr="00AE4B18">
        <w:rPr>
          <w:sz w:val="28"/>
          <w:szCs w:val="28"/>
        </w:rPr>
        <w:t>Организация делопроизводства в ЛПУ включает</w:t>
      </w:r>
      <w:r w:rsidR="002C6370" w:rsidRPr="00AE4B18">
        <w:rPr>
          <w:sz w:val="28"/>
          <w:szCs w:val="28"/>
        </w:rPr>
        <w:t xml:space="preserve">: </w:t>
      </w:r>
      <w:r w:rsidR="006C134E" w:rsidRPr="00AE4B18">
        <w:rPr>
          <w:sz w:val="28"/>
          <w:szCs w:val="28"/>
        </w:rPr>
        <w:t xml:space="preserve">1) наличие номенклатуры дел и правил хранения документов;) раздельную регистрацию входящих и исходящих документов; 3) рассмотрение руководителем каждого </w:t>
      </w:r>
      <w:r w:rsidR="006C134E" w:rsidRPr="00AE4B18">
        <w:rPr>
          <w:sz w:val="28"/>
          <w:szCs w:val="28"/>
        </w:rPr>
        <w:lastRenderedPageBreak/>
        <w:t>входящего документа; 4) распределение документов между исполнителями; 5) контроль за полнотой и своевременностью исполнения документов</w:t>
      </w:r>
      <w:proofErr w:type="gramEnd"/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1,2,4,5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1,2,3,4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364</w:t>
      </w:r>
      <w:r w:rsidR="006C134E" w:rsidRPr="00AE4B18">
        <w:rPr>
          <w:sz w:val="28"/>
          <w:szCs w:val="28"/>
        </w:rPr>
        <w:t xml:space="preserve">. Прогнозирование деятельности здравоохранения осуществляется путем формирования следующих видов планов, </w:t>
      </w:r>
      <w:proofErr w:type="gramStart"/>
      <w:r w:rsidR="006C134E" w:rsidRPr="00AE4B18">
        <w:rPr>
          <w:sz w:val="28"/>
          <w:szCs w:val="28"/>
        </w:rPr>
        <w:t>кроме</w:t>
      </w:r>
      <w:proofErr w:type="gramEnd"/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Долгосрочного плана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Текущего планирования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Тематического планирования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137C48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365</w:t>
      </w:r>
      <w:r w:rsidR="006C134E" w:rsidRPr="00AE4B18">
        <w:rPr>
          <w:sz w:val="28"/>
          <w:szCs w:val="28"/>
        </w:rPr>
        <w:t xml:space="preserve">. Виды </w:t>
      </w:r>
      <w:proofErr w:type="gramStart"/>
      <w:r w:rsidR="006C134E" w:rsidRPr="00AE4B18">
        <w:rPr>
          <w:sz w:val="28"/>
          <w:szCs w:val="28"/>
        </w:rPr>
        <w:t>контроля за</w:t>
      </w:r>
      <w:proofErr w:type="gramEnd"/>
      <w:r w:rsidR="006C134E" w:rsidRPr="00AE4B18">
        <w:rPr>
          <w:sz w:val="28"/>
          <w:szCs w:val="28"/>
        </w:rPr>
        <w:t xml:space="preserve"> деятельностью медицинских учреждений не включают</w:t>
      </w:r>
      <w:r w:rsidR="002C6370" w:rsidRPr="00AE4B18">
        <w:rPr>
          <w:sz w:val="28"/>
          <w:szCs w:val="28"/>
        </w:rPr>
        <w:t>: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плановый </w:t>
      </w:r>
      <w:proofErr w:type="gramStart"/>
      <w:r w:rsidRPr="00AE4B18">
        <w:rPr>
          <w:sz w:val="28"/>
          <w:szCs w:val="28"/>
        </w:rPr>
        <w:t>контроль за</w:t>
      </w:r>
      <w:proofErr w:type="gramEnd"/>
      <w:r w:rsidRPr="00AE4B18">
        <w:rPr>
          <w:sz w:val="28"/>
          <w:szCs w:val="28"/>
        </w:rPr>
        <w:t xml:space="preserve"> деятельн</w:t>
      </w:r>
      <w:r w:rsidR="00137C48" w:rsidRPr="00AE4B18">
        <w:rPr>
          <w:sz w:val="28"/>
          <w:szCs w:val="28"/>
        </w:rPr>
        <w:t>остью ЛПУ;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контроль за</w:t>
      </w:r>
      <w:proofErr w:type="gramEnd"/>
      <w:r w:rsidRPr="00AE4B18">
        <w:rPr>
          <w:sz w:val="28"/>
          <w:szCs w:val="28"/>
        </w:rPr>
        <w:t xml:space="preserve"> выполнением приказов, планов работы;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проверку работы ЛПУ по сигналам населения, сотрудников;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оценку объема и качества деятельности ЛПУ в процессе лицензирования</w:t>
      </w:r>
      <w:r w:rsidR="00574E13" w:rsidRPr="00AE4B18">
        <w:rPr>
          <w:sz w:val="28"/>
          <w:szCs w:val="28"/>
        </w:rPr>
        <w:t xml:space="preserve">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366</w:t>
      </w:r>
      <w:r w:rsidR="006C134E" w:rsidRPr="00AE4B18">
        <w:rPr>
          <w:sz w:val="28"/>
          <w:szCs w:val="28"/>
        </w:rPr>
        <w:t>. К социально-психологическим методам управления не относятся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Тестирование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Анкетирование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Лидерство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Мотивация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367</w:t>
      </w:r>
      <w:r w:rsidR="006C134E" w:rsidRPr="00AE4B18">
        <w:rPr>
          <w:sz w:val="28"/>
          <w:szCs w:val="28"/>
        </w:rPr>
        <w:t>. Авторитет руководителя зависит от стиля управления, который включает</w:t>
      </w:r>
      <w:r w:rsidR="002C6370" w:rsidRPr="00AE4B18">
        <w:rPr>
          <w:sz w:val="28"/>
          <w:szCs w:val="28"/>
        </w:rPr>
        <w:t xml:space="preserve">: </w:t>
      </w:r>
      <w:r w:rsidR="006C134E" w:rsidRPr="00AE4B18">
        <w:rPr>
          <w:sz w:val="28"/>
          <w:szCs w:val="28"/>
        </w:rPr>
        <w:t>1) самостоятельность принятия решений;2) использование науки и достижений практики; 3) оценку труда сотрудников; 4) общую ответственность за результаты; 5) ориентир на решение проблемы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Все вышеперечисленное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1,2,3,5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4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368</w:t>
      </w:r>
      <w:r w:rsidR="006C134E" w:rsidRPr="00AE4B18">
        <w:rPr>
          <w:sz w:val="28"/>
          <w:szCs w:val="28"/>
        </w:rPr>
        <w:t xml:space="preserve">. Организация работы с резервом </w:t>
      </w:r>
      <w:proofErr w:type="gramStart"/>
      <w:r w:rsidR="006C134E" w:rsidRPr="00AE4B18">
        <w:rPr>
          <w:sz w:val="28"/>
          <w:szCs w:val="28"/>
        </w:rPr>
        <w:t>руководящих</w:t>
      </w:r>
      <w:proofErr w:type="gramEnd"/>
      <w:r w:rsidR="006C134E" w:rsidRPr="00AE4B18">
        <w:rPr>
          <w:sz w:val="28"/>
          <w:szCs w:val="28"/>
        </w:rPr>
        <w:t xml:space="preserve"> кадров включает все нижеперечисленное, кроме</w:t>
      </w:r>
      <w:r w:rsidR="002C6370" w:rsidRPr="00AE4B18">
        <w:rPr>
          <w:sz w:val="28"/>
          <w:szCs w:val="28"/>
        </w:rPr>
        <w:t>: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подбора резерва на руководя</w:t>
      </w:r>
      <w:r w:rsidR="00137C48" w:rsidRPr="00AE4B18">
        <w:rPr>
          <w:sz w:val="28"/>
          <w:szCs w:val="28"/>
        </w:rPr>
        <w:t>щие должности в здравоохранении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привлечение лиц, состоящих в резерве, к практической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>работе</w:t>
      </w:r>
      <w:r w:rsidR="00137C48" w:rsidRPr="00AE4B18">
        <w:rPr>
          <w:sz w:val="28"/>
          <w:szCs w:val="28"/>
        </w:rPr>
        <w:t xml:space="preserve"> по управлению здравоохранением</w:t>
      </w:r>
    </w:p>
    <w:p w:rsidR="00137C48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выбо</w:t>
      </w:r>
      <w:r w:rsidR="00137C48" w:rsidRPr="00AE4B18">
        <w:rPr>
          <w:sz w:val="28"/>
          <w:szCs w:val="28"/>
        </w:rPr>
        <w:t>ра руководителя ЛПУ коллективом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повышения квалификации специалистов резерва по организации здравоохранения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369</w:t>
      </w:r>
      <w:r w:rsidR="006C134E" w:rsidRPr="00AE4B18">
        <w:rPr>
          <w:sz w:val="28"/>
          <w:szCs w:val="28"/>
        </w:rPr>
        <w:t xml:space="preserve">. Последипломное обучение медицинских кадров осуществляется в следующих учебных заведениях, </w:t>
      </w:r>
      <w:proofErr w:type="gramStart"/>
      <w:r w:rsidR="006C134E" w:rsidRPr="00AE4B18">
        <w:rPr>
          <w:sz w:val="28"/>
          <w:szCs w:val="28"/>
        </w:rPr>
        <w:t>кроме</w:t>
      </w:r>
      <w:proofErr w:type="gramEnd"/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Института усовершенствования врачей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Академий </w:t>
      </w:r>
      <w:proofErr w:type="gramStart"/>
      <w:r w:rsidRPr="00AE4B18">
        <w:rPr>
          <w:sz w:val="28"/>
          <w:szCs w:val="28"/>
        </w:rPr>
        <w:t>последипломного</w:t>
      </w:r>
      <w:proofErr w:type="gramEnd"/>
      <w:r w:rsidRPr="00AE4B18">
        <w:rPr>
          <w:sz w:val="28"/>
          <w:szCs w:val="28"/>
        </w:rPr>
        <w:t xml:space="preserve"> образования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ФУВ при медицинских институтах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Курсовой подготовки на базе краевых медицинских учреждений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370</w:t>
      </w:r>
      <w:r w:rsidR="006C134E" w:rsidRPr="00AE4B18">
        <w:rPr>
          <w:sz w:val="28"/>
          <w:szCs w:val="28"/>
        </w:rPr>
        <w:t xml:space="preserve">. В </w:t>
      </w:r>
      <w:proofErr w:type="gramStart"/>
      <w:r w:rsidR="006C134E" w:rsidRPr="00AE4B18">
        <w:rPr>
          <w:sz w:val="28"/>
          <w:szCs w:val="28"/>
        </w:rPr>
        <w:t>процессе</w:t>
      </w:r>
      <w:proofErr w:type="gramEnd"/>
      <w:r w:rsidR="006C134E" w:rsidRPr="00AE4B18">
        <w:rPr>
          <w:sz w:val="28"/>
          <w:szCs w:val="28"/>
        </w:rPr>
        <w:t xml:space="preserve"> формулирования стратегии первым шагом является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Изучение внешних факторов (внешний анализ)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Критический самоанализ (внутренний анализ)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 xml:space="preserve"> Определение цели деятельности</w:t>
      </w:r>
    </w:p>
    <w:p w:rsidR="006C134E" w:rsidRPr="00AE4B18" w:rsidRDefault="006C134E" w:rsidP="006C134E">
      <w:pPr>
        <w:jc w:val="both"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371</w:t>
      </w:r>
      <w:r w:rsidR="006C134E" w:rsidRPr="00AE4B18">
        <w:rPr>
          <w:sz w:val="28"/>
          <w:szCs w:val="28"/>
        </w:rPr>
        <w:t>. Стратегический план не обязан быть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Детально </w:t>
      </w:r>
      <w:proofErr w:type="gramStart"/>
      <w:r w:rsidRPr="00AE4B18">
        <w:rPr>
          <w:sz w:val="28"/>
          <w:szCs w:val="28"/>
        </w:rPr>
        <w:t>продуман</w:t>
      </w:r>
      <w:proofErr w:type="gramEnd"/>
      <w:r w:rsidRPr="00AE4B18">
        <w:rPr>
          <w:sz w:val="28"/>
          <w:szCs w:val="28"/>
        </w:rPr>
        <w:t xml:space="preserve"> и ориентирован на индивида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Разработан</w:t>
      </w:r>
      <w:proofErr w:type="gramEnd"/>
      <w:r w:rsidRPr="00AE4B18">
        <w:rPr>
          <w:sz w:val="28"/>
          <w:szCs w:val="28"/>
        </w:rPr>
        <w:t xml:space="preserve"> с точки зрения перспективы всей организации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</w:t>
      </w:r>
      <w:proofErr w:type="gramStart"/>
      <w:r w:rsidRPr="00AE4B18">
        <w:rPr>
          <w:sz w:val="28"/>
          <w:szCs w:val="28"/>
        </w:rPr>
        <w:t>Обоснован</w:t>
      </w:r>
      <w:proofErr w:type="gramEnd"/>
      <w:r w:rsidRPr="00AE4B18">
        <w:rPr>
          <w:sz w:val="28"/>
          <w:szCs w:val="28"/>
        </w:rPr>
        <w:t xml:space="preserve"> обширными исследованиями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Обладать фактическими данными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372</w:t>
      </w:r>
      <w:r w:rsidR="006C134E" w:rsidRPr="00AE4B18">
        <w:rPr>
          <w:sz w:val="28"/>
          <w:szCs w:val="28"/>
        </w:rPr>
        <w:t>. К факторам, влияющим на стратегический выбор, не относятся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Риск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Знание прошлых стратегий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Время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Слухи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373</w:t>
      </w:r>
      <w:r w:rsidR="006C134E" w:rsidRPr="00AE4B18">
        <w:rPr>
          <w:sz w:val="28"/>
          <w:szCs w:val="28"/>
        </w:rPr>
        <w:t xml:space="preserve">. К общим направлениям, по которым </w:t>
      </w:r>
      <w:proofErr w:type="gramStart"/>
      <w:r w:rsidR="006C134E" w:rsidRPr="00AE4B18">
        <w:rPr>
          <w:sz w:val="28"/>
          <w:szCs w:val="28"/>
        </w:rPr>
        <w:t>формируется цели медицинской организации не относится</w:t>
      </w:r>
      <w:proofErr w:type="gramEnd"/>
      <w:r w:rsidR="00BB5B81" w:rsidRPr="00AE4B18">
        <w:rPr>
          <w:sz w:val="28"/>
          <w:szCs w:val="28"/>
        </w:rPr>
        <w:t>: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Работа с пациентами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Положение на рынке услуг 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Увеличение оборотного капитала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Финансовые ресурсы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374</w:t>
      </w:r>
      <w:r w:rsidR="006C134E" w:rsidRPr="00AE4B18">
        <w:rPr>
          <w:sz w:val="28"/>
          <w:szCs w:val="28"/>
        </w:rPr>
        <w:t>. Какими характеристиками не обязаны обладать цели организации?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Иметь конкретный и измеримый характер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Быть ориентированными во времени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Быть детальными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Быть достижимыми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Быть взаимно обусловленными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375</w:t>
      </w:r>
      <w:r w:rsidR="006C134E" w:rsidRPr="00AE4B18">
        <w:rPr>
          <w:sz w:val="28"/>
          <w:szCs w:val="28"/>
        </w:rPr>
        <w:t>. На какой период рассчитаны среднесрочные цели?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От месяца до года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От года до трех лет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От года до пяти лет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376</w:t>
      </w:r>
      <w:r w:rsidR="006C134E" w:rsidRPr="00AE4B18">
        <w:rPr>
          <w:sz w:val="28"/>
          <w:szCs w:val="28"/>
        </w:rPr>
        <w:t>. Как называется этап процесса стратегического планирования, на котором руководитель оценивает внешнюю среду?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Диагностический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Ознакомительный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Анализирующий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377</w:t>
      </w:r>
      <w:r w:rsidR="006C134E" w:rsidRPr="00AE4B18">
        <w:rPr>
          <w:sz w:val="28"/>
          <w:szCs w:val="28"/>
        </w:rPr>
        <w:t>. Назовите область, в которой возникают угроза и возможности для лечебных учреждений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Маркетинг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lastRenderedPageBreak/>
        <w:t xml:space="preserve"> Сфера обслуживания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Рынок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6C134E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378</w:t>
      </w:r>
      <w:r w:rsidR="006C134E" w:rsidRPr="00AE4B18">
        <w:rPr>
          <w:sz w:val="28"/>
          <w:szCs w:val="28"/>
        </w:rPr>
        <w:t>. На что не обязательно обращать внимание при оценке конкуренции?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На цели конкурентов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На текущую</w:t>
      </w:r>
      <w:r w:rsidR="00574E13" w:rsidRPr="00AE4B18">
        <w:rPr>
          <w:sz w:val="28"/>
          <w:szCs w:val="28"/>
        </w:rPr>
        <w:t xml:space="preserve"> </w:t>
      </w:r>
      <w:r w:rsidRPr="00AE4B18">
        <w:rPr>
          <w:sz w:val="28"/>
          <w:szCs w:val="28"/>
        </w:rPr>
        <w:t>стратегию конкурентов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На сильные и слабые стороны конкурентов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На производительность конкурентов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379</w:t>
      </w:r>
      <w:r w:rsidR="006C134E" w:rsidRPr="00AE4B18">
        <w:rPr>
          <w:sz w:val="28"/>
          <w:szCs w:val="28"/>
        </w:rPr>
        <w:t xml:space="preserve">. Имидж организации не зависит </w:t>
      </w:r>
      <w:proofErr w:type="gramStart"/>
      <w:r w:rsidR="006C134E" w:rsidRPr="00AE4B18">
        <w:rPr>
          <w:sz w:val="28"/>
          <w:szCs w:val="28"/>
        </w:rPr>
        <w:t>от</w:t>
      </w:r>
      <w:proofErr w:type="gramEnd"/>
      <w:r w:rsidR="002C6370" w:rsidRPr="00AE4B18">
        <w:rPr>
          <w:sz w:val="28"/>
          <w:szCs w:val="28"/>
        </w:rPr>
        <w:t>: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Рекламы в СМИ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Мнения пациентов и их родственников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Профессионализма сотрудников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</w:p>
    <w:p w:rsidR="0048662C" w:rsidRPr="00AE4B18" w:rsidRDefault="0014126A" w:rsidP="006C134E">
      <w:pPr>
        <w:jc w:val="both"/>
        <w:rPr>
          <w:sz w:val="28"/>
          <w:szCs w:val="28"/>
        </w:rPr>
      </w:pPr>
      <w:r w:rsidRPr="00AE4B18">
        <w:rPr>
          <w:sz w:val="28"/>
          <w:szCs w:val="28"/>
        </w:rPr>
        <w:t>380</w:t>
      </w:r>
      <w:r w:rsidR="006C134E" w:rsidRPr="00AE4B18">
        <w:rPr>
          <w:sz w:val="28"/>
          <w:szCs w:val="28"/>
        </w:rPr>
        <w:t>. Формированию корпоративной культуры учреждения не способствует</w:t>
      </w:r>
      <w:r w:rsidR="002C6370" w:rsidRPr="00AE4B18">
        <w:rPr>
          <w:sz w:val="28"/>
          <w:szCs w:val="28"/>
        </w:rPr>
        <w:t xml:space="preserve">: 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>Эмблема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Гимн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Проведение корпоративных мероприятий во внерабочее время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Практика наставничества</w:t>
      </w:r>
    </w:p>
    <w:p w:rsidR="006C134E" w:rsidRPr="00AE4B18" w:rsidRDefault="006C134E" w:rsidP="006C134E">
      <w:pPr>
        <w:adjustRightInd w:val="0"/>
        <w:snapToGrid w:val="0"/>
        <w:contextualSpacing/>
        <w:rPr>
          <w:sz w:val="28"/>
          <w:szCs w:val="28"/>
        </w:rPr>
      </w:pPr>
      <w:r w:rsidRPr="00AE4B18">
        <w:rPr>
          <w:sz w:val="28"/>
          <w:szCs w:val="28"/>
        </w:rPr>
        <w:t xml:space="preserve"> Высокая заработная плата персонала</w:t>
      </w:r>
    </w:p>
    <w:p w:rsidR="006C134E" w:rsidRPr="00AE4B18" w:rsidRDefault="006C134E" w:rsidP="00B03A14">
      <w:pPr>
        <w:jc w:val="both"/>
        <w:rPr>
          <w:sz w:val="28"/>
          <w:szCs w:val="28"/>
        </w:rPr>
      </w:pPr>
    </w:p>
    <w:p w:rsidR="0048662C" w:rsidRPr="00AE4B18" w:rsidRDefault="0014126A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 xml:space="preserve">1. В Российской Федерации признаются нижеперечисленные виды собственности, </w:t>
      </w:r>
      <w:proofErr w:type="gramStart"/>
      <w:r w:rsidR="005248E5" w:rsidRPr="00AE4B18">
        <w:rPr>
          <w:bCs/>
          <w:color w:val="auto"/>
          <w:sz w:val="28"/>
          <w:szCs w:val="28"/>
        </w:rPr>
        <w:t>кроме</w:t>
      </w:r>
      <w:proofErr w:type="gramEnd"/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государственная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муниципальная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частная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вещные права на имущество лиц (фактически и юридически)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2. К понятию «юридическое лицо» не относится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наличие у организации собственности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право оперативного управления обособленным имуществом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наличие у организации самостоятельного баланса или сметы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наличие руководителя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3. Различия между трудовым договором и договором контракта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proofErr w:type="gramStart"/>
      <w:r w:rsidRPr="00AE4B18">
        <w:rPr>
          <w:color w:val="auto"/>
          <w:sz w:val="28"/>
          <w:szCs w:val="28"/>
        </w:rPr>
        <w:t>значимы</w:t>
      </w:r>
      <w:proofErr w:type="gramEnd"/>
      <w:r w:rsidRPr="00AE4B18">
        <w:rPr>
          <w:color w:val="auto"/>
          <w:sz w:val="28"/>
          <w:szCs w:val="28"/>
        </w:rPr>
        <w:t xml:space="preserve"> для работника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значимы</w:t>
      </w:r>
      <w:proofErr w:type="gramEnd"/>
      <w:r w:rsidRPr="00AE4B18">
        <w:rPr>
          <w:color w:val="auto"/>
          <w:sz w:val="28"/>
          <w:szCs w:val="28"/>
        </w:rPr>
        <w:t xml:space="preserve"> для работодателя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значимы</w:t>
      </w:r>
      <w:proofErr w:type="gramEnd"/>
      <w:r w:rsidRPr="00AE4B18">
        <w:rPr>
          <w:color w:val="auto"/>
          <w:sz w:val="28"/>
          <w:szCs w:val="28"/>
        </w:rPr>
        <w:t xml:space="preserve"> для проверяющих организаций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отсутствуют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4. Принципиальным отличием трудового договора от гражданско-правового договора не является следующее положение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работник личным трудом участвует в совместно-производственной деятельности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работник выполняет определенную трудовую функцию, а не разовое конкретное задание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работа выполняется в условиях определенного трудового режима (графика </w:t>
      </w:r>
      <w:r w:rsidRPr="00AE4B18">
        <w:rPr>
          <w:color w:val="auto"/>
          <w:sz w:val="28"/>
          <w:szCs w:val="28"/>
        </w:rPr>
        <w:lastRenderedPageBreak/>
        <w:t xml:space="preserve">работы) </w:t>
      </w:r>
    </w:p>
    <w:p w:rsidR="005248E5" w:rsidRPr="00AE4B18" w:rsidRDefault="005248E5" w:rsidP="005248E5">
      <w:pPr>
        <w:pStyle w:val="Default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оплата за результат труда </w:t>
      </w:r>
    </w:p>
    <w:p w:rsidR="005248E5" w:rsidRPr="00AE4B18" w:rsidRDefault="005248E5" w:rsidP="005248E5">
      <w:pPr>
        <w:pStyle w:val="Default"/>
        <w:rPr>
          <w:bCs/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5. В трудовой договор не включается следующий раздел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совместная трудовая деятельность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режим труда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оплата за результат труда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функциональные обязанности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5248E5" w:rsidRPr="00AE4B18" w:rsidRDefault="0014126A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 xml:space="preserve">6. Какой из нижеперечисленных документов не является обязательным для допуска к занятию медицинской или фармацевтической деятельностью?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диплом об окончании высшего или среднего медицинского (фармацевтического) учебного заведения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сертификат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лицензия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свидетельство об окончании курсов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7. Данные о присвоении квалификационной категории работникам из числа врачебного, фармацевтического и среднего медицинского персонала в трудовую книжку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вносятся обязательно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вносятся не обязательно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вносятся по просьбе работника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 вносятся </w:t>
      </w:r>
    </w:p>
    <w:p w:rsidR="0014126A" w:rsidRPr="00AE4B18" w:rsidRDefault="0014126A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8. Лечащим врачом имеет право быть человек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gramStart"/>
      <w:r w:rsidRPr="00AE4B18">
        <w:rPr>
          <w:color w:val="auto"/>
          <w:sz w:val="28"/>
          <w:szCs w:val="28"/>
        </w:rPr>
        <w:t>обучающийся</w:t>
      </w:r>
      <w:proofErr w:type="gramEnd"/>
      <w:r w:rsidRPr="00AE4B18">
        <w:rPr>
          <w:color w:val="auto"/>
          <w:sz w:val="28"/>
          <w:szCs w:val="28"/>
        </w:rPr>
        <w:t xml:space="preserve"> в высшем медицинском учебном заведении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обучающийся</w:t>
      </w:r>
      <w:proofErr w:type="gramEnd"/>
      <w:r w:rsidRPr="00AE4B18">
        <w:rPr>
          <w:color w:val="auto"/>
          <w:sz w:val="28"/>
          <w:szCs w:val="28"/>
        </w:rPr>
        <w:t xml:space="preserve"> в образовательном учреждении послевузовского профессионального образования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окончивший интернатуру и получивший сертификат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имеющий опыт работы и получивший сертификат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48662C" w:rsidRPr="00AE4B18" w:rsidRDefault="0014126A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38</w:t>
      </w:r>
      <w:r w:rsidR="005248E5" w:rsidRPr="00AE4B18">
        <w:rPr>
          <w:bCs/>
          <w:color w:val="auto"/>
          <w:sz w:val="28"/>
          <w:szCs w:val="28"/>
        </w:rPr>
        <w:t>9. Перевод работника на другую работу без его согласия возможен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 случае производственной необходимости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связи с нарушением трудовой дисциплины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связи с изменением условий трудового договора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48662C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>0. Администрация обязана предупредить работника об изменении условий трудового договора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 любом случае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случае изменения оплаты труда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случае изменения трудового распорядка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если работник имеет стаж работы менее 1 года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48662C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 xml:space="preserve">1. Законом не ограничены в размерах доплаты работникам учреждений здравоохранения </w:t>
      </w:r>
      <w:proofErr w:type="gramStart"/>
      <w:r w:rsidR="005248E5" w:rsidRPr="00AE4B18">
        <w:rPr>
          <w:bCs/>
          <w:color w:val="auto"/>
          <w:sz w:val="28"/>
          <w:szCs w:val="28"/>
        </w:rPr>
        <w:t>за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совмещение им профессий (должностей),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увеличение объема работы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расширение зоны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48662C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>2. Составной частью должностного оклада не является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gramStart"/>
      <w:r w:rsidRPr="00AE4B18">
        <w:rPr>
          <w:color w:val="auto"/>
          <w:sz w:val="28"/>
          <w:szCs w:val="28"/>
        </w:rPr>
        <w:t xml:space="preserve">оклад (тарифная </w:t>
      </w:r>
      <w:proofErr w:type="spellStart"/>
      <w:r w:rsidRPr="00AE4B18">
        <w:rPr>
          <w:color w:val="auto"/>
          <w:sz w:val="28"/>
          <w:szCs w:val="28"/>
        </w:rPr>
        <w:t>ставк</w:t>
      </w:r>
      <w:proofErr w:type="spellEnd"/>
      <w:r w:rsidRPr="00AE4B18">
        <w:rPr>
          <w:color w:val="auto"/>
          <w:sz w:val="28"/>
          <w:szCs w:val="28"/>
        </w:rPr>
        <w:t xml:space="preserve">, предусмотренная ЕСТ </w:t>
      </w:r>
      <w:proofErr w:type="gramEnd"/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повышение оклада (тарифной ставки) за условия труда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надбавки за продолжительность непрерывной работы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48662C" w:rsidRPr="00AE4B18" w:rsidRDefault="00947BF9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 xml:space="preserve">3. Унитарные предприятия относятся </w:t>
      </w:r>
      <w:proofErr w:type="gramStart"/>
      <w:r w:rsidR="005248E5" w:rsidRPr="00AE4B18">
        <w:rPr>
          <w:bCs/>
          <w:color w:val="auto"/>
          <w:sz w:val="28"/>
          <w:szCs w:val="28"/>
        </w:rPr>
        <w:t>к</w:t>
      </w:r>
      <w:proofErr w:type="gramEnd"/>
      <w:r w:rsidR="002C6370" w:rsidRPr="00AE4B18">
        <w:rPr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некоммерческим организациям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коммерческим организациям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государственным организациям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негосударственным организациям 50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>4. Хозяйственные правоотношения в сфере медико-фармацевтического комплекса определяет</w:t>
      </w:r>
      <w:r w:rsidR="000A001D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закон РСФСР «О предприятиях и предпринимательской деятельности»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закон РФ «О медицинском страховании граждан РФ»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гражданский кодекс РФ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трудовой кодекс РФ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 xml:space="preserve">5. В </w:t>
      </w:r>
      <w:proofErr w:type="gramStart"/>
      <w:r w:rsidR="005248E5" w:rsidRPr="00AE4B18">
        <w:rPr>
          <w:bCs/>
          <w:color w:val="auto"/>
          <w:sz w:val="28"/>
          <w:szCs w:val="28"/>
        </w:rPr>
        <w:t>случае</w:t>
      </w:r>
      <w:proofErr w:type="gramEnd"/>
      <w:r w:rsidR="005248E5" w:rsidRPr="00AE4B18">
        <w:rPr>
          <w:bCs/>
          <w:color w:val="auto"/>
          <w:sz w:val="28"/>
          <w:szCs w:val="28"/>
        </w:rPr>
        <w:t>, когда в договоре возмездного оказания услуг не указана цена за оказанную услугу, исполнение договора должно быть оплачено по цене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gramStart"/>
      <w:r w:rsidRPr="00AE4B18">
        <w:rPr>
          <w:color w:val="auto"/>
          <w:sz w:val="28"/>
          <w:szCs w:val="28"/>
        </w:rPr>
        <w:t>назначенной</w:t>
      </w:r>
      <w:proofErr w:type="gramEnd"/>
      <w:r w:rsidRPr="00AE4B18">
        <w:rPr>
          <w:color w:val="auto"/>
          <w:sz w:val="28"/>
          <w:szCs w:val="28"/>
        </w:rPr>
        <w:t xml:space="preserve"> исполнителем;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назначенной</w:t>
      </w:r>
      <w:proofErr w:type="gramEnd"/>
      <w:r w:rsidRPr="00AE4B18">
        <w:rPr>
          <w:color w:val="auto"/>
          <w:sz w:val="28"/>
          <w:szCs w:val="28"/>
        </w:rPr>
        <w:t xml:space="preserve"> заказчиком;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согласованной</w:t>
      </w:r>
      <w:proofErr w:type="gramEnd"/>
      <w:r w:rsidRPr="00AE4B18">
        <w:rPr>
          <w:color w:val="auto"/>
          <w:sz w:val="28"/>
          <w:szCs w:val="28"/>
        </w:rPr>
        <w:t xml:space="preserve"> сторонами;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взимаемой</w:t>
      </w:r>
      <w:proofErr w:type="gramEnd"/>
      <w:r w:rsidRPr="00AE4B18">
        <w:rPr>
          <w:color w:val="auto"/>
          <w:sz w:val="28"/>
          <w:szCs w:val="28"/>
        </w:rPr>
        <w:t xml:space="preserve"> за аналогичную услугу.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>6. Риск случайной гибели материала, оборудования, переданных исполнителю для исполнения договора возмездного оказания услуг, несет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исполнитель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заказчик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исполнитель и заказчик солидарно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предоставившая их сторона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>7. Исполнитель может отказаться от исполнения обязательств по договору возмездного оказания услуг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лишь при условии полного возмещения заказчику убытков и морального вреда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лишь при условии возврата заказчику денежных средств, полученных им от него при заключении договора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лишь при условии полного возмещения заказчику убытков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 имеет такого права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lastRenderedPageBreak/>
        <w:t>39</w:t>
      </w:r>
      <w:r w:rsidR="005248E5" w:rsidRPr="00AE4B18">
        <w:rPr>
          <w:bCs/>
          <w:color w:val="auto"/>
          <w:sz w:val="28"/>
          <w:szCs w:val="28"/>
        </w:rPr>
        <w:t>8. По договору возмездного оказания услуг исполнитель обязуется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совершить от имени и за счет заказчика определенные юридические действия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заданию заказчика совершить определенные действия или определенную деятельность, а заказчик обязуется оплатить их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провести обусловленные техническим заданием заказчика научные исследования, а заказчик обязуется принять работу и оплатить ее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разработать образец нового изделия, конструкторскую документацию на него или новую технологию, а заказчик обязуется принять работу и оплатить ее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39</w:t>
      </w:r>
      <w:r w:rsidR="005248E5" w:rsidRPr="00AE4B18">
        <w:rPr>
          <w:bCs/>
          <w:color w:val="auto"/>
          <w:sz w:val="28"/>
          <w:szCs w:val="28"/>
        </w:rPr>
        <w:t xml:space="preserve">9. Договор аренды </w:t>
      </w:r>
      <w:proofErr w:type="gramStart"/>
      <w:r w:rsidR="005248E5" w:rsidRPr="00AE4B18">
        <w:rPr>
          <w:bCs/>
          <w:color w:val="auto"/>
          <w:sz w:val="28"/>
          <w:szCs w:val="28"/>
        </w:rPr>
        <w:t>может быть досрочно расторгнут</w:t>
      </w:r>
      <w:proofErr w:type="gramEnd"/>
      <w:r w:rsidR="005248E5" w:rsidRPr="00AE4B18">
        <w:rPr>
          <w:bCs/>
          <w:color w:val="auto"/>
          <w:sz w:val="28"/>
          <w:szCs w:val="28"/>
        </w:rPr>
        <w:t xml:space="preserve"> судом по требованию арендатора в случае, когда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арендатор в силу обстоятельств, за которые он не отвечает, оказался не в состоянии вносить арендную плату;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переданное ему имущество имеет препятствующие пользованию им недостатки, которые не были оговорены арендодателем при заключении договора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арендатор в силу обстоятельств, за которые он не отвечает, оказался не в состоянии произвести текущий ремонт имущества в установленный договором срок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арендатор в силу обстоятельств, за которые он не отвечает, оказался не в состоянии за свой счет произвести капитальный ремонт имущества согласно закону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</w:t>
      </w:r>
      <w:r w:rsidR="005248E5" w:rsidRPr="00AE4B18">
        <w:rPr>
          <w:bCs/>
          <w:color w:val="auto"/>
          <w:sz w:val="28"/>
          <w:szCs w:val="28"/>
        </w:rPr>
        <w:t>0. Арендодатель не отвечает за недостатки сданного в аренду имущества, которые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были им оговорены при заключении договора аренды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частично препятствуют пользованию им, если он не знал об этом при заключении договора аренды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полностью препятствуют пользованию им, если он не знал об этом при заключении договора аренды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арендодателю не были известны во время заключения договора аренды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401</w:t>
      </w:r>
      <w:r w:rsidR="005248E5" w:rsidRPr="00AE4B18">
        <w:rPr>
          <w:bCs/>
          <w:color w:val="auto"/>
          <w:sz w:val="28"/>
          <w:szCs w:val="28"/>
        </w:rPr>
        <w:t>. Договор аренды на срок более одного года должен быть заключен в форме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нотариальной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 xml:space="preserve">письменной, с последующей государственной регистрацией </w:t>
      </w:r>
      <w:proofErr w:type="gramEnd"/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простой </w:t>
      </w:r>
      <w:proofErr w:type="gramStart"/>
      <w:r w:rsidRPr="00AE4B18">
        <w:rPr>
          <w:color w:val="auto"/>
          <w:sz w:val="28"/>
          <w:szCs w:val="28"/>
        </w:rPr>
        <w:t>письменной</w:t>
      </w:r>
      <w:proofErr w:type="gram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устной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</w:t>
      </w:r>
      <w:r w:rsidR="005248E5" w:rsidRPr="00AE4B18">
        <w:rPr>
          <w:bCs/>
          <w:color w:val="auto"/>
          <w:sz w:val="28"/>
          <w:szCs w:val="28"/>
        </w:rPr>
        <w:t>2. Соглашение об изменении или расторжении договора совершается в форме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только письменной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нотариальной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той же, в какой был заключен договор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любой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lastRenderedPageBreak/>
        <w:t>40</w:t>
      </w:r>
      <w:r w:rsidR="005248E5" w:rsidRPr="00AE4B18">
        <w:rPr>
          <w:bCs/>
          <w:color w:val="auto"/>
          <w:sz w:val="28"/>
          <w:szCs w:val="28"/>
        </w:rPr>
        <w:t>3. Отношения по охране здоровья граждан (здравоохранительные отношения) регулируются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административным правом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правом социального обеспечения</w:t>
      </w:r>
      <w:proofErr w:type="gram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конституционным правом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гражданским правом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</w:t>
      </w:r>
      <w:r w:rsidR="005248E5" w:rsidRPr="00AE4B18">
        <w:rPr>
          <w:bCs/>
          <w:color w:val="auto"/>
          <w:sz w:val="28"/>
          <w:szCs w:val="28"/>
        </w:rPr>
        <w:t>4. Медицинская деятельность с точки зрения действующего законодательства является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одной из функций государства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формой </w:t>
      </w:r>
      <w:proofErr w:type="spellStart"/>
      <w:r w:rsidRPr="00AE4B18">
        <w:rPr>
          <w:color w:val="auto"/>
          <w:sz w:val="28"/>
          <w:szCs w:val="28"/>
        </w:rPr>
        <w:t>внегосударственного</w:t>
      </w:r>
      <w:proofErr w:type="spellEnd"/>
      <w:r w:rsidRPr="00AE4B18">
        <w:rPr>
          <w:color w:val="auto"/>
          <w:sz w:val="28"/>
          <w:szCs w:val="28"/>
        </w:rPr>
        <w:t xml:space="preserve"> социального обеспечения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возмездным оказанием услуг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405</w:t>
      </w:r>
      <w:r w:rsidR="005248E5" w:rsidRPr="00AE4B18">
        <w:rPr>
          <w:bCs/>
          <w:color w:val="auto"/>
          <w:sz w:val="28"/>
          <w:szCs w:val="28"/>
        </w:rPr>
        <w:t>. В Российской Федерации принята следующая форма права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правовой обычай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судебный прецедент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нормативно-правовой акт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прецедентное право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406</w:t>
      </w:r>
      <w:r w:rsidR="005248E5" w:rsidRPr="00AE4B18">
        <w:rPr>
          <w:bCs/>
          <w:color w:val="auto"/>
          <w:sz w:val="28"/>
          <w:szCs w:val="28"/>
        </w:rPr>
        <w:t>. Преимущественной организационно-правовой формой предприятия являются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хозяйственные товарищества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хозяйственные общества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учреждения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автономные некоммерческие организации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</w:t>
      </w:r>
      <w:r w:rsidR="005248E5" w:rsidRPr="00AE4B18">
        <w:rPr>
          <w:bCs/>
          <w:color w:val="auto"/>
          <w:sz w:val="28"/>
          <w:szCs w:val="28"/>
        </w:rPr>
        <w:t>7. Видами дисциплинарных взысканий по рудовому законодательству РФ являются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замечание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увольнение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выговор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вышеперечисленные 52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0A001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</w:t>
      </w:r>
      <w:r w:rsidR="005248E5" w:rsidRPr="00AE4B18">
        <w:rPr>
          <w:bCs/>
          <w:color w:val="auto"/>
          <w:sz w:val="28"/>
          <w:szCs w:val="28"/>
        </w:rPr>
        <w:t>8. Субъектами хозяйственных (экономических) отношений являются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юридические лица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физические лица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публичные образования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40</w:t>
      </w:r>
      <w:r w:rsidR="005248E5" w:rsidRPr="00AE4B18">
        <w:rPr>
          <w:bCs/>
          <w:color w:val="auto"/>
          <w:sz w:val="28"/>
          <w:szCs w:val="28"/>
        </w:rPr>
        <w:t>9. Имущество медицинских учреждений закрепляется за ними учредителями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на праве хозяйственного ведения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праве собственности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праве оперативного управления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праве владения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lastRenderedPageBreak/>
        <w:t>41</w:t>
      </w:r>
      <w:r w:rsidR="005248E5" w:rsidRPr="00AE4B18">
        <w:rPr>
          <w:bCs/>
          <w:color w:val="auto"/>
          <w:sz w:val="28"/>
          <w:szCs w:val="28"/>
        </w:rPr>
        <w:t>0. Медицинские учреждения могут распоряжаться своим имуществом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при необходимости в финансовом маневре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при излишке определенного имущества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только следуя прямым указаниям собственника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при производственной необходимости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1.Учредительным документом медицинского учреждения выступает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учредительный договор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протокол собрания учредителей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протокол собрания коллектива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устав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2. Нормы, направленные на охрану здоровья граждан содержат следующие законодательные акты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административное законодательство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семейное законодательство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законодательство о здравоохранении – шифр (220000) в Общеправовом классификаторе отраслей законодательства России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 xml:space="preserve">3. </w:t>
      </w:r>
      <w:proofErr w:type="gramStart"/>
      <w:r w:rsidR="005248E5" w:rsidRPr="00AE4B18">
        <w:rPr>
          <w:bCs/>
          <w:color w:val="auto"/>
          <w:sz w:val="28"/>
          <w:szCs w:val="28"/>
        </w:rPr>
        <w:t>Корпоративной нормой, регулирующей отношения между врачом и пациентом является</w:t>
      </w:r>
      <w:proofErr w:type="gramEnd"/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устав фонда здоровья и милосердия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устав фонда милосердия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устав российского детского фонда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этический кодекс российского врача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4. Эвтаназия в России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gramStart"/>
      <w:r w:rsidRPr="00AE4B18">
        <w:rPr>
          <w:color w:val="auto"/>
          <w:sz w:val="28"/>
          <w:szCs w:val="28"/>
        </w:rPr>
        <w:t>разрешена</w:t>
      </w:r>
      <w:proofErr w:type="gramEnd"/>
      <w:r w:rsidRPr="00AE4B18">
        <w:rPr>
          <w:color w:val="auto"/>
          <w:sz w:val="28"/>
          <w:szCs w:val="28"/>
        </w:rPr>
        <w:t xml:space="preserve"> с письменного согласия родственников пациента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разрешена</w:t>
      </w:r>
      <w:proofErr w:type="gramEnd"/>
      <w:r w:rsidRPr="00AE4B18">
        <w:rPr>
          <w:color w:val="auto"/>
          <w:sz w:val="28"/>
          <w:szCs w:val="28"/>
        </w:rPr>
        <w:t xml:space="preserve"> с согласования вопроса о ее проведении с органами прокуратуры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запрещена</w:t>
      </w:r>
      <w:proofErr w:type="gramEnd"/>
      <w:r w:rsidRPr="00AE4B18">
        <w:rPr>
          <w:color w:val="auto"/>
          <w:sz w:val="28"/>
          <w:szCs w:val="28"/>
        </w:rPr>
        <w:t xml:space="preserve">, приравнена к умышленному убийству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разрешена</w:t>
      </w:r>
      <w:proofErr w:type="gramEnd"/>
      <w:r w:rsidRPr="00AE4B18">
        <w:rPr>
          <w:color w:val="auto"/>
          <w:sz w:val="28"/>
          <w:szCs w:val="28"/>
        </w:rPr>
        <w:t xml:space="preserve"> по письменному заявлению больного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5. Право на охрану здоровья гарантирует следующая статья Конституции РФ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статья 35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статья 37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статья 39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статья 41 53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6. Права граждан в области охраны здоровья с точки зрения их правового режима относятся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 личным неимущественным правам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 экологическим правам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 социальным правам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 имущественным правам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lastRenderedPageBreak/>
        <w:t>41</w:t>
      </w:r>
      <w:r w:rsidR="005248E5" w:rsidRPr="00AE4B18">
        <w:rPr>
          <w:bCs/>
          <w:color w:val="auto"/>
          <w:sz w:val="28"/>
          <w:szCs w:val="28"/>
        </w:rPr>
        <w:t>7. Инстанция, призванная законом защищать права граждан в области охраны здоровья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прокуратура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профессиональная медицинская ассоциация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органы управления здравоохранением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8. Возраст, в котором гражданин получает право самостоятельно совершать согласие на медицинское вмешательство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18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16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15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14 лет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41</w:t>
      </w:r>
      <w:r w:rsidR="005248E5" w:rsidRPr="00AE4B18">
        <w:rPr>
          <w:bCs/>
          <w:color w:val="auto"/>
          <w:sz w:val="28"/>
          <w:szCs w:val="28"/>
        </w:rPr>
        <w:t>9. Договор обязательно заключается в письменной форме если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7059D8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r w:rsidR="005248E5" w:rsidRPr="00AE4B18">
        <w:rPr>
          <w:color w:val="auto"/>
          <w:sz w:val="28"/>
          <w:szCs w:val="28"/>
        </w:rPr>
        <w:t xml:space="preserve">договор между юридическими лицами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договор между юридическим лицом с одной стороны и гражданином с другой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договор между гражданами на сумму свыше 10 минимальных </w:t>
      </w:r>
      <w:proofErr w:type="gramStart"/>
      <w:r w:rsidRPr="00AE4B18">
        <w:rPr>
          <w:color w:val="auto"/>
          <w:sz w:val="28"/>
          <w:szCs w:val="28"/>
        </w:rPr>
        <w:t>размеров оплаты труда</w:t>
      </w:r>
      <w:proofErr w:type="gram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 xml:space="preserve">0. В </w:t>
      </w:r>
      <w:proofErr w:type="gramStart"/>
      <w:r w:rsidR="005248E5" w:rsidRPr="00AE4B18">
        <w:rPr>
          <w:bCs/>
          <w:color w:val="auto"/>
          <w:sz w:val="28"/>
          <w:szCs w:val="28"/>
        </w:rPr>
        <w:t>случае</w:t>
      </w:r>
      <w:proofErr w:type="gramEnd"/>
      <w:r w:rsidR="005248E5" w:rsidRPr="00AE4B18">
        <w:rPr>
          <w:bCs/>
          <w:color w:val="auto"/>
          <w:sz w:val="28"/>
          <w:szCs w:val="28"/>
        </w:rPr>
        <w:t xml:space="preserve"> причинения вреда здоровью пациента к гражданско-правовой ответственности привлекается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медицинский работник – непосредственный </w:t>
      </w:r>
      <w:proofErr w:type="spellStart"/>
      <w:r w:rsidRPr="00AE4B18">
        <w:rPr>
          <w:color w:val="auto"/>
          <w:sz w:val="28"/>
          <w:szCs w:val="28"/>
        </w:rPr>
        <w:t>причинитель</w:t>
      </w:r>
      <w:proofErr w:type="spellEnd"/>
      <w:r w:rsidRPr="00AE4B18">
        <w:rPr>
          <w:color w:val="auto"/>
          <w:sz w:val="28"/>
          <w:szCs w:val="28"/>
        </w:rPr>
        <w:t xml:space="preserve"> вреда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подразделение ЛПУ, в котором оказывалась медицинская помощь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медицинское учреждение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руководитель медицинского учреждения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1. Защита прав граждан в области охраны здоровья осуществляется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конституционным правом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уголовным правом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гражданским правом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трудовым правом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2. Полная дееспособность наступает для гражданина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по достижении им 15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достижении им 18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может наступать по достижении 16 лет при наличии самостоятельного источника доходов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достижении им</w:t>
      </w:r>
      <w:proofErr w:type="gramStart"/>
      <w:r w:rsidRPr="00AE4B18">
        <w:rPr>
          <w:color w:val="auto"/>
          <w:sz w:val="28"/>
          <w:szCs w:val="28"/>
        </w:rPr>
        <w:t>1</w:t>
      </w:r>
      <w:proofErr w:type="gramEnd"/>
      <w:r w:rsidRPr="00AE4B18">
        <w:rPr>
          <w:color w:val="auto"/>
          <w:sz w:val="28"/>
          <w:szCs w:val="28"/>
        </w:rPr>
        <w:t xml:space="preserve"> года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3. Видами реорганизации юридического лица являются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преобразование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слияние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выделение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вышеназванное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4. Трудовой договор (контракт) может заключаться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на неопределенный срок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срок не более 5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время выполнения определенной работы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5. Временный перевод на другую работу в случае производственной необходимости допускается на срок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до 3-х месяцев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>до-х</w:t>
      </w:r>
      <w:proofErr w:type="gramEnd"/>
      <w:r w:rsidRPr="00AE4B18">
        <w:rPr>
          <w:color w:val="auto"/>
          <w:sz w:val="28"/>
          <w:szCs w:val="28"/>
        </w:rPr>
        <w:t xml:space="preserve"> месяцев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до 1-го месяца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до двух недель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6. Об изменении оплаты труда работников администрация обязана объявлять в срок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 позднее 1 месяца со дня принятия решения об изменении оплаты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 позднее, чем за 1 месяц до изменения условной оплаты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gramStart"/>
      <w:r w:rsidRPr="00AE4B18">
        <w:rPr>
          <w:color w:val="auto"/>
          <w:sz w:val="28"/>
          <w:szCs w:val="28"/>
        </w:rPr>
        <w:t xml:space="preserve">не позднее, чем за месяца до изменения условной оплаты </w:t>
      </w:r>
      <w:proofErr w:type="gramEnd"/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 позднее, чем за 3 месяца до изменения условной оплаты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7. Выполнение работником в течение рабочего дня без отрыва от основной работы или исполнения обязанностей временно отсутствующего работника называется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совместительством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совмещением профессий или должностей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расширением зоны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подработкой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8. Срок, в течение которого на впервые нанятого работника должна быть заведена трудовая книжка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10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7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5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 месяц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42</w:t>
      </w:r>
      <w:r w:rsidR="005248E5" w:rsidRPr="00AE4B18">
        <w:rPr>
          <w:bCs/>
          <w:color w:val="auto"/>
          <w:sz w:val="28"/>
          <w:szCs w:val="28"/>
        </w:rPr>
        <w:t>9. Срок исковой давности по делам о возмещении вреда, причиненного жизни или здоровью гражданина, составляет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3 года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5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10 лет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 ограничен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 xml:space="preserve">0. При предъявлении пациентов иска к ЛПУ о возмещении вреда жизни или здоровью, медработник – </w:t>
      </w:r>
      <w:proofErr w:type="spellStart"/>
      <w:r w:rsidR="005248E5" w:rsidRPr="00AE4B18">
        <w:rPr>
          <w:bCs/>
          <w:color w:val="auto"/>
          <w:sz w:val="28"/>
          <w:szCs w:val="28"/>
        </w:rPr>
        <w:t>причинитель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вреда привлекается в процесс в качестве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 привлекается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соответчика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свидетеля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обвиняемого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>1. Судебный приказ выдается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на взыскание с расчетного счета сумм налоговых или иных обязательных платежей 55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взыскание сумм, подлежащих к уплате по гражданско-правовым договорам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уплату начисленной, но не выплаченной заработной платы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>2. Субъектами договора обязательного медицинского страхования работающего населения являются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администрация территорий, лечебное учреждение, страховая медицинская организация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администрация территорий, гражданин, ТФОМС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работодатель, работник, страховая медицинская организация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ТФОМС, лечебное учреждение, страховая медицинская организация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>3. Страховая сумма не должна превышать действительную стоимость застрахованного имущества, размер которой определяется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 месте нахождения имущества в день заключения договора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страховщиком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страхователем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согласованию между страхователем и страховщиком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>4. Формами защиты прав граждан в области здоровья являются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гражданско-правовая и административная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судебная и внесудебная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юрисдикционная</w:t>
      </w:r>
      <w:proofErr w:type="spellEnd"/>
      <w:r w:rsidRPr="00AE4B18">
        <w:rPr>
          <w:color w:val="auto"/>
          <w:sz w:val="28"/>
          <w:szCs w:val="28"/>
        </w:rPr>
        <w:t xml:space="preserve"> и </w:t>
      </w:r>
      <w:proofErr w:type="spellStart"/>
      <w:r w:rsidRPr="00AE4B18">
        <w:rPr>
          <w:color w:val="auto"/>
          <w:sz w:val="28"/>
          <w:szCs w:val="28"/>
        </w:rPr>
        <w:t>неюрисдикционная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 xml:space="preserve">5. Вина </w:t>
      </w:r>
      <w:proofErr w:type="spellStart"/>
      <w:r w:rsidR="005248E5" w:rsidRPr="00AE4B18">
        <w:rPr>
          <w:bCs/>
          <w:color w:val="auto"/>
          <w:sz w:val="28"/>
          <w:szCs w:val="28"/>
        </w:rPr>
        <w:t>причинителя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вреда —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психическое отношение лица в форме умысла или неосторожности к своему противоправному поведению и его результатам;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действие или бездействие, нарушающее нормы чакона и субъективное право лица;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умаление, уничтожение субъективного гражданского права и блага;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возникновение результата (следствия) непосредственно, прямо из поведения </w:t>
      </w:r>
      <w:proofErr w:type="spellStart"/>
      <w:r w:rsidRPr="00AE4B18">
        <w:rPr>
          <w:color w:val="auto"/>
          <w:sz w:val="28"/>
          <w:szCs w:val="28"/>
        </w:rPr>
        <w:t>причинителя</w:t>
      </w:r>
      <w:proofErr w:type="spellEnd"/>
      <w:r w:rsidRPr="00AE4B18">
        <w:rPr>
          <w:color w:val="auto"/>
          <w:sz w:val="28"/>
          <w:szCs w:val="28"/>
        </w:rPr>
        <w:t xml:space="preserve"> вреда.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 xml:space="preserve">6. Для регистрации смерти ребенка учреждения здравоохранения в органы </w:t>
      </w:r>
      <w:proofErr w:type="spellStart"/>
      <w:r w:rsidR="005248E5" w:rsidRPr="00AE4B18">
        <w:rPr>
          <w:bCs/>
          <w:color w:val="auto"/>
          <w:sz w:val="28"/>
          <w:szCs w:val="28"/>
        </w:rPr>
        <w:t>ЗАГСа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</w:t>
      </w:r>
      <w:proofErr w:type="gramStart"/>
      <w:r w:rsidR="005248E5" w:rsidRPr="00AE4B18">
        <w:rPr>
          <w:bCs/>
          <w:color w:val="auto"/>
          <w:sz w:val="28"/>
          <w:szCs w:val="28"/>
        </w:rPr>
        <w:t>предоставляют следующие документы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медицинское свидетельство о смерти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история болезни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данные лабораторных и инструментальных исследований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протокол </w:t>
      </w:r>
      <w:proofErr w:type="gramStart"/>
      <w:r w:rsidRPr="00AE4B18">
        <w:rPr>
          <w:color w:val="auto"/>
          <w:sz w:val="28"/>
          <w:szCs w:val="28"/>
        </w:rPr>
        <w:t>патолого-анатомического</w:t>
      </w:r>
      <w:proofErr w:type="gramEnd"/>
      <w:r w:rsidRPr="00AE4B18">
        <w:rPr>
          <w:color w:val="auto"/>
          <w:sz w:val="28"/>
          <w:szCs w:val="28"/>
        </w:rPr>
        <w:t xml:space="preserve"> (судебно-медицинского) вскрытия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FE4841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>7. Каким документом определяется заработная плата медицинского работника</w:t>
      </w:r>
      <w:r w:rsidR="002C6370" w:rsidRPr="00AE4B18">
        <w:rPr>
          <w:bCs/>
          <w:color w:val="auto"/>
          <w:sz w:val="28"/>
          <w:szCs w:val="28"/>
        </w:rPr>
        <w:t>:</w:t>
      </w:r>
      <w:r w:rsidR="00574E13" w:rsidRPr="00AE4B18">
        <w:rPr>
          <w:bCs/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решением местной администрации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постановлением СТК ЛПУ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решением главного врача ЛПУ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трудовым договором (контрактом)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 xml:space="preserve">8. </w:t>
      </w:r>
      <w:proofErr w:type="gramStart"/>
      <w:r w:rsidR="005248E5" w:rsidRPr="00AE4B18">
        <w:rPr>
          <w:bCs/>
          <w:color w:val="auto"/>
          <w:sz w:val="28"/>
          <w:szCs w:val="28"/>
        </w:rPr>
        <w:t>В</w:t>
      </w:r>
      <w:proofErr w:type="gramEnd"/>
      <w:r w:rsidR="005248E5" w:rsidRPr="00AE4B18">
        <w:rPr>
          <w:bCs/>
          <w:color w:val="auto"/>
          <w:sz w:val="28"/>
          <w:szCs w:val="28"/>
        </w:rPr>
        <w:t xml:space="preserve"> каких случаях, и с какой целью не допускается разглашение сведений, составляющих врачебную тайну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по запросу органов дознания и следствия, прокурора и суда в связи с проведением расследования или судебным разбирательством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целях обследования и лечения гражданина, не способного из-за своего состояния выразить свою волю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просьбе родственников (родителей или детей), законных представителей с целью получить информацию о состоянии здоровья гражданина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случае оказания помощи несовершеннолетнему в возрасте до 15 лет для информирования его родителей, законных представителей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43</w:t>
      </w:r>
      <w:r w:rsidR="005248E5" w:rsidRPr="00AE4B18">
        <w:rPr>
          <w:bCs/>
          <w:color w:val="auto"/>
          <w:sz w:val="28"/>
          <w:szCs w:val="28"/>
        </w:rPr>
        <w:t>9. Дело о санитарном правонарушении рассматривается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по месту жительства обвиняемого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месту учета транспортных средств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 месту его совершения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 имеет значения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0. Правом вынесения постановления о наложении административного взыскания за санитарное правонарушение обладают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главные государственные санитарные врачи и их заместители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заведующие отделами (отделениями) центров ГСЭН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врачи-эпидемиологи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перечисленные выше лица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1. Лицо, привлекаемое к административной ответственности за санитарное правонарушение, вправе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знакомиться с материалами дела и представлять доказательства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пользоваться юридической помощью адвоката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обжаловать постановление по делу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реализовать все перечисленное выше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2. Виды ответственности за совершение санитарного правонарушения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дисциплинарная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административная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уголовная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перечисленное выше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443</w:t>
      </w:r>
      <w:r w:rsidR="005248E5" w:rsidRPr="00AE4B18">
        <w:rPr>
          <w:bCs/>
          <w:color w:val="auto"/>
          <w:sz w:val="28"/>
          <w:szCs w:val="28"/>
        </w:rPr>
        <w:t xml:space="preserve">. Срок давности для привлечения лица к административной </w:t>
      </w:r>
      <w:r w:rsidR="005248E5" w:rsidRPr="00AE4B18">
        <w:rPr>
          <w:bCs/>
          <w:color w:val="auto"/>
          <w:sz w:val="28"/>
          <w:szCs w:val="28"/>
        </w:rPr>
        <w:lastRenderedPageBreak/>
        <w:t>ответственности за совершение разового санитарного правонарушения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15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месяц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месяца со дня совершения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3 месяца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 xml:space="preserve">4. </w:t>
      </w:r>
      <w:proofErr w:type="gramStart"/>
      <w:r w:rsidR="005248E5" w:rsidRPr="00AE4B18">
        <w:rPr>
          <w:bCs/>
          <w:color w:val="auto"/>
          <w:sz w:val="28"/>
          <w:szCs w:val="28"/>
        </w:rPr>
        <w:t>Приказ (</w:t>
      </w:r>
      <w:proofErr w:type="spellStart"/>
      <w:r w:rsidR="005248E5" w:rsidRPr="00AE4B18">
        <w:rPr>
          <w:bCs/>
          <w:color w:val="auto"/>
          <w:sz w:val="28"/>
          <w:szCs w:val="28"/>
        </w:rPr>
        <w:t>распоряжени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или постановление о применении дисциплинарного взыскания с указанием мотивов его применения объявляется работнику, подвергнутому взысканию</w:t>
      </w:r>
      <w:r w:rsidR="002C6370" w:rsidRPr="00AE4B18">
        <w:rPr>
          <w:bCs/>
          <w:color w:val="auto"/>
          <w:sz w:val="28"/>
          <w:szCs w:val="28"/>
        </w:rPr>
        <w:t>:</w:t>
      </w:r>
      <w:proofErr w:type="gramEnd"/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под расписку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вывешивается на доске приказов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заносится в трудовую книжку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записывается в книге приказов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5. При расторжении трудового договора по сокращению численности или штата работников сотрудники предупреждаются за срок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15 дней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 месяц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месяца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4 месяца 57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6. Срок испытания при приеме на работу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6 месяцев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месяца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3 месяца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 месяц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7. Трудовая книжка при увольнении выдается работнику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 течение 3-х дней после увольнения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день увольнения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 следующий день после увольнения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 течение недели после увольнения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 xml:space="preserve">8. Женщине после осложненных родов оформляется отпуск </w:t>
      </w:r>
      <w:proofErr w:type="gramStart"/>
      <w:r w:rsidR="005248E5" w:rsidRPr="00AE4B18">
        <w:rPr>
          <w:bCs/>
          <w:color w:val="auto"/>
          <w:sz w:val="28"/>
          <w:szCs w:val="28"/>
        </w:rPr>
        <w:t>на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70 календарных дней до и после родов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110 календарных дней до и после родов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86 календарных дней до и после родов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84 календарных дня до и после родов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44</w:t>
      </w:r>
      <w:r w:rsidR="005248E5" w:rsidRPr="00AE4B18">
        <w:rPr>
          <w:bCs/>
          <w:color w:val="auto"/>
          <w:sz w:val="28"/>
          <w:szCs w:val="28"/>
        </w:rPr>
        <w:t>9. Размер пенсий по старости на общих основаниях составляет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от 55% до 75% от заработка в зависимости от продолжительности трудового стажа;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75% заработка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50% заработка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30% заработка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45</w:t>
      </w:r>
      <w:r w:rsidR="005248E5" w:rsidRPr="00AE4B18">
        <w:rPr>
          <w:bCs/>
          <w:color w:val="auto"/>
          <w:sz w:val="28"/>
          <w:szCs w:val="28"/>
        </w:rPr>
        <w:t>0. Работа в ночное время определяется следующим промежутком времени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>с</w:t>
      </w:r>
      <w:proofErr w:type="gramStart"/>
      <w:r w:rsidRPr="00AE4B18">
        <w:rPr>
          <w:color w:val="auto"/>
          <w:sz w:val="28"/>
          <w:szCs w:val="28"/>
        </w:rPr>
        <w:t>2</w:t>
      </w:r>
      <w:proofErr w:type="gramEnd"/>
      <w:r w:rsidRPr="00AE4B18">
        <w:rPr>
          <w:color w:val="auto"/>
          <w:sz w:val="28"/>
          <w:szCs w:val="28"/>
        </w:rPr>
        <w:t xml:space="preserve"> часов до 6 часов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 17 часов до 8 часов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 12 часов до 8 часов </w:t>
      </w:r>
    </w:p>
    <w:p w:rsidR="005248E5" w:rsidRPr="00AE4B18" w:rsidRDefault="005248E5" w:rsidP="005248E5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AE4B18">
        <w:rPr>
          <w:sz w:val="28"/>
          <w:szCs w:val="28"/>
        </w:rPr>
        <w:t xml:space="preserve"> с3 часов до 7 часов</w:t>
      </w:r>
    </w:p>
    <w:p w:rsidR="005248E5" w:rsidRPr="00AE4B18" w:rsidRDefault="005248E5" w:rsidP="005248E5">
      <w:pPr>
        <w:rPr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45</w:t>
      </w:r>
      <w:r w:rsidR="005248E5" w:rsidRPr="00AE4B18">
        <w:rPr>
          <w:bCs/>
          <w:sz w:val="28"/>
          <w:szCs w:val="28"/>
        </w:rPr>
        <w:t>1. Психология управления занимается изучением</w:t>
      </w:r>
      <w:r w:rsidR="002C6370" w:rsidRPr="00AE4B18">
        <w:rPr>
          <w:bCs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отдельного работника как элемента социальной группы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отдельного работника, коллектив в контексте организации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трудовых отношений в коллективе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45</w:t>
      </w:r>
      <w:r w:rsidR="005248E5" w:rsidRPr="00AE4B18">
        <w:rPr>
          <w:bCs/>
          <w:sz w:val="28"/>
          <w:szCs w:val="28"/>
        </w:rPr>
        <w:t>2. Объектом изучения психологии управления являются</w:t>
      </w:r>
      <w:r w:rsidR="002C6370" w:rsidRPr="00AE4B18">
        <w:rPr>
          <w:bCs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отношения людей в коллективе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отношения людей в организации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внеслужебные взаимоотношения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45</w:t>
      </w:r>
      <w:r w:rsidR="005248E5" w:rsidRPr="00AE4B18">
        <w:rPr>
          <w:bCs/>
          <w:sz w:val="28"/>
          <w:szCs w:val="28"/>
        </w:rPr>
        <w:t>3. Предметом изучения психологии управления являются</w:t>
      </w:r>
      <w:r w:rsidR="002C6370" w:rsidRPr="00AE4B18">
        <w:rPr>
          <w:bCs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социально-психологические вопросы производственных групп и коллектива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производственные конфликты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психология деятельности руководителя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психология малой группы </w:t>
      </w:r>
    </w:p>
    <w:p w:rsidR="005248E5" w:rsidRPr="00AE4B18" w:rsidRDefault="005248E5" w:rsidP="005248E5">
      <w:pPr>
        <w:pStyle w:val="Default"/>
        <w:widowControl w:val="0"/>
        <w:rPr>
          <w:bCs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sz w:val="28"/>
          <w:szCs w:val="28"/>
        </w:rPr>
      </w:pPr>
      <w:r w:rsidRPr="00AE4B18">
        <w:rPr>
          <w:bCs/>
          <w:sz w:val="28"/>
          <w:szCs w:val="28"/>
        </w:rPr>
        <w:t>45</w:t>
      </w:r>
      <w:r w:rsidR="005248E5" w:rsidRPr="00AE4B18">
        <w:rPr>
          <w:bCs/>
          <w:sz w:val="28"/>
          <w:szCs w:val="28"/>
        </w:rPr>
        <w:t>4. Единство неповторимых личностных свойств конкретного человека, своеобразие его психофизиологической структуры, интеллекта, мировоззрения это</w:t>
      </w:r>
      <w:r w:rsidR="002C6370" w:rsidRPr="00AE4B18">
        <w:rPr>
          <w:bCs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человек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индивидуальность </w:t>
      </w:r>
    </w:p>
    <w:p w:rsidR="005248E5" w:rsidRPr="00AE4B18" w:rsidRDefault="005248E5" w:rsidP="005248E5">
      <w:pPr>
        <w:pStyle w:val="Default"/>
        <w:widowControl w:val="0"/>
        <w:rPr>
          <w:sz w:val="28"/>
          <w:szCs w:val="28"/>
        </w:rPr>
      </w:pPr>
      <w:r w:rsidRPr="00AE4B18">
        <w:rPr>
          <w:sz w:val="28"/>
          <w:szCs w:val="28"/>
        </w:rPr>
        <w:t xml:space="preserve"> личность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социальная роль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45</w:t>
      </w:r>
      <w:r w:rsidR="005248E5" w:rsidRPr="00AE4B18">
        <w:rPr>
          <w:bCs/>
          <w:color w:val="auto"/>
          <w:sz w:val="28"/>
          <w:szCs w:val="28"/>
        </w:rPr>
        <w:t>5. Выберите социально-специфические черты, присущие личности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воля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социальные роли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мышление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восприятие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45</w:t>
      </w:r>
      <w:r w:rsidR="005248E5" w:rsidRPr="00AE4B18">
        <w:rPr>
          <w:bCs/>
          <w:color w:val="auto"/>
          <w:sz w:val="28"/>
          <w:szCs w:val="28"/>
        </w:rPr>
        <w:t>6. Группа людей, деятельность которых сознательно координируются для достижения общей цели или целей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коллектив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формальная ориентация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организация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общность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45</w:t>
      </w:r>
      <w:r w:rsidR="005248E5" w:rsidRPr="00AE4B18">
        <w:rPr>
          <w:bCs/>
          <w:color w:val="auto"/>
          <w:sz w:val="28"/>
          <w:szCs w:val="28"/>
        </w:rPr>
        <w:t>7. Тенденция к сопротивлению переменам в организации является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формальной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неформальной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бюджетной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коммерческой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45</w:t>
      </w:r>
      <w:r w:rsidR="005248E5" w:rsidRPr="00AE4B18">
        <w:rPr>
          <w:bCs/>
          <w:color w:val="auto"/>
          <w:sz w:val="28"/>
          <w:szCs w:val="28"/>
        </w:rPr>
        <w:t>8. Основным принципом стратегической концепции управления персоналом является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важность как социальных, так и психологических инноваций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преследование в работе индивидуальных целей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недоверие к работникам коллектива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создание системы поощрения работников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45</w:t>
      </w:r>
      <w:r w:rsidR="005248E5" w:rsidRPr="00AE4B18">
        <w:rPr>
          <w:bCs/>
          <w:color w:val="auto"/>
          <w:sz w:val="28"/>
          <w:szCs w:val="28"/>
        </w:rPr>
        <w:t>9. С точки зрения психологии управления для организации являются наиболее актуальными следующие психологические проблемы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повышение профессиональной компетентности руководителям всех уровней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укрепление внешне политических связей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укрепление семейных взаимоотношений каждого члена организации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профессиональная переориентация членов организации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</w:t>
      </w:r>
      <w:r w:rsidR="005248E5" w:rsidRPr="00AE4B18">
        <w:rPr>
          <w:bCs/>
          <w:color w:val="auto"/>
          <w:sz w:val="28"/>
          <w:szCs w:val="28"/>
        </w:rPr>
        <w:t>0. Сторонники системного подхода считают, что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>руководителю нужно рассмотреть организацию как совокупность взаимосвязанных элементов</w:t>
      </w:r>
      <w:r w:rsidR="002C6370" w:rsidRPr="00AE4B18">
        <w:rPr>
          <w:color w:val="auto"/>
          <w:sz w:val="28"/>
          <w:szCs w:val="28"/>
        </w:rPr>
        <w:t>:</w:t>
      </w:r>
      <w:r w:rsidR="00574E13" w:rsidRPr="00AE4B18">
        <w:rPr>
          <w:color w:val="auto"/>
          <w:sz w:val="28"/>
          <w:szCs w:val="28"/>
        </w:rPr>
        <w:t xml:space="preserve"> </w:t>
      </w:r>
      <w:r w:rsidRPr="00AE4B18">
        <w:rPr>
          <w:color w:val="auto"/>
          <w:sz w:val="28"/>
          <w:szCs w:val="28"/>
        </w:rPr>
        <w:t xml:space="preserve"> людей, структуры, задач, технологии, которые все вместе </w:t>
      </w:r>
      <w:proofErr w:type="spellStart"/>
      <w:r w:rsidRPr="00AE4B18">
        <w:rPr>
          <w:color w:val="auto"/>
          <w:sz w:val="28"/>
          <w:szCs w:val="28"/>
        </w:rPr>
        <w:t>ориентированны</w:t>
      </w:r>
      <w:proofErr w:type="spellEnd"/>
      <w:r w:rsidRPr="00AE4B18">
        <w:rPr>
          <w:color w:val="auto"/>
          <w:sz w:val="28"/>
          <w:szCs w:val="28"/>
        </w:rPr>
        <w:t xml:space="preserve"> на достижение общих целей в условиях внешней среды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именно ситуацией </w:t>
      </w:r>
      <w:proofErr w:type="gramStart"/>
      <w:r w:rsidRPr="00AE4B18">
        <w:rPr>
          <w:color w:val="auto"/>
          <w:sz w:val="28"/>
          <w:szCs w:val="28"/>
        </w:rPr>
        <w:t>определяется пригодность различных методов управления и не может</w:t>
      </w:r>
      <w:proofErr w:type="gramEnd"/>
      <w:r w:rsidRPr="00AE4B18">
        <w:rPr>
          <w:color w:val="auto"/>
          <w:sz w:val="28"/>
          <w:szCs w:val="28"/>
        </w:rPr>
        <w:t xml:space="preserve"> существовать единого лучшего способа управления многообразных меняющихся внутренних и внешних условий работы организации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управление - непрерывная цепь взаимосвязанных организаций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947BF9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</w:t>
      </w:r>
      <w:r w:rsidR="005248E5" w:rsidRPr="00AE4B18">
        <w:rPr>
          <w:bCs/>
          <w:color w:val="auto"/>
          <w:sz w:val="28"/>
          <w:szCs w:val="28"/>
        </w:rPr>
        <w:t>1. К защитным механизмам (по З. Фрейду) личности относятся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сублимация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индивидуализация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экстравертированность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фрустрация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</w:t>
      </w:r>
      <w:r w:rsidR="005248E5" w:rsidRPr="00AE4B18">
        <w:rPr>
          <w:bCs/>
          <w:color w:val="auto"/>
          <w:sz w:val="28"/>
          <w:szCs w:val="28"/>
        </w:rPr>
        <w:t>2. Понятие групповых норм применимо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 отдельным участникам малой группы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 групповой ситуации в целом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 соблюдению правил поведения в коллективе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463</w:t>
      </w:r>
      <w:r w:rsidR="005248E5" w:rsidRPr="00AE4B18">
        <w:rPr>
          <w:bCs/>
          <w:color w:val="auto"/>
          <w:sz w:val="28"/>
          <w:szCs w:val="28"/>
        </w:rPr>
        <w:t>. Высокоразвитым группам присущи следующие параметры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достаточная психологическая общность (сплоченность)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объединение близких приятелей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каждый член группы руководствуется собственными интересами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признанные лидеры отсутствуют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lastRenderedPageBreak/>
        <w:t>464</w:t>
      </w:r>
      <w:r w:rsidR="005248E5" w:rsidRPr="00AE4B18">
        <w:rPr>
          <w:bCs/>
          <w:color w:val="auto"/>
          <w:sz w:val="28"/>
          <w:szCs w:val="28"/>
        </w:rPr>
        <w:t>. Факторы, способствующие эффективной работе коллектива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непродуктивность руководителя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низкая квалификация сотрудников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организованность и способность к самоуправлению членов группы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отсутствие свободы суждений в коллективе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465</w:t>
      </w:r>
      <w:r w:rsidR="005248E5" w:rsidRPr="00AE4B18">
        <w:rPr>
          <w:bCs/>
          <w:color w:val="auto"/>
          <w:sz w:val="28"/>
          <w:szCs w:val="28"/>
        </w:rPr>
        <w:t>. Харизма -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отношения доминирования/подчинения в группе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наделение личности свойствами, вызывающими преклонение перед ней и безоговорочную веру в ее возможности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столкновение противоположно направленных целей, позиций, интересов субъектов взаимодействия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необходимое свойство руководителя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466</w:t>
      </w:r>
      <w:r w:rsidR="005248E5" w:rsidRPr="00AE4B18">
        <w:rPr>
          <w:bCs/>
          <w:color w:val="auto"/>
          <w:sz w:val="28"/>
          <w:szCs w:val="28"/>
        </w:rPr>
        <w:t>. Руководитель -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лицо, на которое официально возложены функции управления коллективом и организации его деятельности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член группы, за которым она признает право принимать ответственные решения в значимых для нее ситуациях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член группы, который руководствуется общественными интересами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467</w:t>
      </w:r>
      <w:r w:rsidR="005248E5" w:rsidRPr="00AE4B18">
        <w:rPr>
          <w:bCs/>
          <w:color w:val="auto"/>
          <w:sz w:val="28"/>
          <w:szCs w:val="28"/>
        </w:rPr>
        <w:t>. Коллектив - это группа объединенных общими целями и задачами людей, достигшая в процессе социально ценной совместной деятельности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начального уровня развития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достаточного уровня развития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высшего уровня развития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современного уровня развития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</w:t>
      </w:r>
      <w:r w:rsidR="005248E5" w:rsidRPr="00AE4B18">
        <w:rPr>
          <w:bCs/>
          <w:color w:val="auto"/>
          <w:sz w:val="28"/>
          <w:szCs w:val="28"/>
        </w:rPr>
        <w:t xml:space="preserve">8. Содержание первого уровня </w:t>
      </w:r>
      <w:proofErr w:type="spellStart"/>
      <w:r w:rsidR="005248E5" w:rsidRPr="00AE4B18">
        <w:rPr>
          <w:bCs/>
          <w:color w:val="auto"/>
          <w:sz w:val="28"/>
          <w:szCs w:val="28"/>
        </w:rPr>
        <w:t>стратометрической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структуры коллектива предполагает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межличностные отношения, опосредованные совместной деятельностью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межличностные отношения, опосредованные ценностными ориентациями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отношения членов коллектива к содержанию и ценностям коллективной деятельности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все вышеперечисленное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46</w:t>
      </w:r>
      <w:r w:rsidR="005248E5" w:rsidRPr="00AE4B18">
        <w:rPr>
          <w:bCs/>
          <w:color w:val="auto"/>
          <w:sz w:val="28"/>
          <w:szCs w:val="28"/>
        </w:rPr>
        <w:t>9. Возникновение реального противоречия в интересах и потребностях конфликтующих сторон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инцидентом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конфликтной ситуацией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прецедентом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контраргументацией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>0. Осознание конфликтной ситуации называется</w:t>
      </w:r>
      <w:r w:rsidR="002C6370" w:rsidRPr="00AE4B18">
        <w:rPr>
          <w:bCs/>
          <w:color w:val="auto"/>
          <w:sz w:val="28"/>
          <w:szCs w:val="28"/>
        </w:rPr>
        <w:t xml:space="preserve">: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предикацией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инцидентом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инициацией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верификацией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>1. Конфликт имеет следующую динамику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конфликтные действия - осознание конфликта - возникновение объективной конфликтной ситуации - разрешение конфликта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возникновение объективной конфликтной ситуации – осознание конфликта - конфликтные действия - разрешение конфликта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инициация - осознание конфликта - конфликтные действия - разрешение конфликта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прецедент – инициация - конфликтные действия - верификация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>2. Субъективное отношение к заболеванию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proofErr w:type="spellStart"/>
      <w:r w:rsidRPr="00AE4B18">
        <w:rPr>
          <w:color w:val="auto"/>
          <w:sz w:val="28"/>
          <w:szCs w:val="28"/>
        </w:rPr>
        <w:t>анозогнозией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внутренней картиной болезни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ипохондрией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рефлексией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 xml:space="preserve">3. </w:t>
      </w:r>
      <w:proofErr w:type="spellStart"/>
      <w:r w:rsidR="005248E5" w:rsidRPr="00AE4B18">
        <w:rPr>
          <w:bCs/>
          <w:color w:val="auto"/>
          <w:sz w:val="28"/>
          <w:szCs w:val="28"/>
        </w:rPr>
        <w:t>Соматонозогнозия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– это</w:t>
      </w:r>
      <w:r w:rsidR="0062442D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невротическая реакция на болезнь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невроз у соматически больного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осознание собственной болезни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неосознание наличия болезни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 xml:space="preserve">4. Тип психического реагирования на болезнь, при котором происходит «бегство в болезнь» относится </w:t>
      </w:r>
      <w:proofErr w:type="gramStart"/>
      <w:r w:rsidR="005248E5" w:rsidRPr="00AE4B18">
        <w:rPr>
          <w:bCs/>
          <w:color w:val="auto"/>
          <w:sz w:val="28"/>
          <w:szCs w:val="28"/>
        </w:rPr>
        <w:t>к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ипохондрическому типу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эгоцентрическому типу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эргопатическому</w:t>
      </w:r>
      <w:proofErr w:type="spellEnd"/>
      <w:r w:rsidRPr="00AE4B18">
        <w:rPr>
          <w:color w:val="auto"/>
          <w:sz w:val="28"/>
          <w:szCs w:val="28"/>
        </w:rPr>
        <w:t xml:space="preserve"> типу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истерическому типу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>5. Тип психического реагирования, как правило, возникающий у пациента в ответ на диагностику злокачественного новообразования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неврастенический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ипохондрический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апатический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анозогнозический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 xml:space="preserve">6. </w:t>
      </w:r>
      <w:proofErr w:type="spellStart"/>
      <w:r w:rsidR="005248E5" w:rsidRPr="00AE4B18">
        <w:rPr>
          <w:bCs/>
          <w:color w:val="auto"/>
          <w:sz w:val="28"/>
          <w:szCs w:val="28"/>
        </w:rPr>
        <w:t>Канцерофобия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у онкологических больных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возникать не может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может возникать в случае </w:t>
      </w:r>
      <w:proofErr w:type="spellStart"/>
      <w:r w:rsidRPr="00AE4B18">
        <w:rPr>
          <w:color w:val="auto"/>
          <w:sz w:val="28"/>
          <w:szCs w:val="28"/>
        </w:rPr>
        <w:t>неинформирования</w:t>
      </w:r>
      <w:proofErr w:type="spellEnd"/>
      <w:r w:rsidRPr="00AE4B18">
        <w:rPr>
          <w:color w:val="auto"/>
          <w:sz w:val="28"/>
          <w:szCs w:val="28"/>
        </w:rPr>
        <w:t xml:space="preserve"> пациента о диагнозе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может возникать только при злокачественных новообразованиях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может возникать только при доброкачественных новообразованиях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>7. Типичной психологической реакцией на сообщение о необходимости проведения хирургической операции является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предоперационная депрессия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предоперационный стресс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предоперационная фрустрация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предоперационная тревога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 xml:space="preserve">8. Способность </w:t>
      </w:r>
      <w:proofErr w:type="gramStart"/>
      <w:r w:rsidR="005248E5" w:rsidRPr="00AE4B18">
        <w:rPr>
          <w:bCs/>
          <w:color w:val="auto"/>
          <w:sz w:val="28"/>
          <w:szCs w:val="28"/>
        </w:rPr>
        <w:t>устанавливать и поддерживать</w:t>
      </w:r>
      <w:proofErr w:type="gramEnd"/>
      <w:r w:rsidR="005248E5" w:rsidRPr="00AE4B18">
        <w:rPr>
          <w:bCs/>
          <w:color w:val="auto"/>
          <w:sz w:val="28"/>
          <w:szCs w:val="28"/>
        </w:rPr>
        <w:t xml:space="preserve"> необходимые контакты с другими людьми, в частности, в условиях лечебного взаимодействия называется</w:t>
      </w:r>
      <w:r w:rsidR="0062442D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интерактивной толерантностью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интерактивной компетентностью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коммуникативной состоятельностью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коммуникативной компетенцией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47</w:t>
      </w:r>
      <w:r w:rsidR="005248E5" w:rsidRPr="00AE4B18">
        <w:rPr>
          <w:bCs/>
          <w:color w:val="auto"/>
          <w:sz w:val="28"/>
          <w:szCs w:val="28"/>
        </w:rPr>
        <w:t>9. В понятие «идеального пациента» медицинская сестра, как правило, включает все нижеследующие характеристики за исключением одной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7059D8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r w:rsidR="005248E5" w:rsidRPr="00AE4B18">
        <w:rPr>
          <w:color w:val="auto"/>
          <w:sz w:val="28"/>
          <w:szCs w:val="28"/>
        </w:rPr>
        <w:t xml:space="preserve">вера и отсутствие сомнений в силах и умениях медицинской сестры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готовность беспрекословно выполнять назначения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умение кратко и четко излагать проблему и жалобы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хорошая осведомленность в медицинских вопросах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</w:t>
      </w:r>
      <w:r w:rsidR="005248E5" w:rsidRPr="00AE4B18">
        <w:rPr>
          <w:bCs/>
          <w:color w:val="auto"/>
          <w:sz w:val="28"/>
          <w:szCs w:val="28"/>
        </w:rPr>
        <w:t xml:space="preserve">0. Психосоматические заболевания формируются, как правило, </w:t>
      </w:r>
      <w:proofErr w:type="gramStart"/>
      <w:r w:rsidR="005248E5" w:rsidRPr="00AE4B18">
        <w:rPr>
          <w:bCs/>
          <w:color w:val="auto"/>
          <w:sz w:val="28"/>
          <w:szCs w:val="28"/>
        </w:rPr>
        <w:t>вследствие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7059D8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r w:rsidR="005248E5" w:rsidRPr="00AE4B18">
        <w:rPr>
          <w:color w:val="auto"/>
          <w:sz w:val="28"/>
          <w:szCs w:val="28"/>
        </w:rPr>
        <w:t xml:space="preserve">острых психических травм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хронических психических травм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неожиданных психических травм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внутриличностного</w:t>
      </w:r>
      <w:proofErr w:type="spellEnd"/>
      <w:r w:rsidRPr="00AE4B18">
        <w:rPr>
          <w:color w:val="auto"/>
          <w:sz w:val="28"/>
          <w:szCs w:val="28"/>
        </w:rPr>
        <w:t xml:space="preserve"> конфликта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481</w:t>
      </w:r>
      <w:r w:rsidR="005248E5" w:rsidRPr="00AE4B18">
        <w:rPr>
          <w:bCs/>
          <w:color w:val="auto"/>
          <w:sz w:val="28"/>
          <w:szCs w:val="28"/>
        </w:rPr>
        <w:t xml:space="preserve">. Основным </w:t>
      </w:r>
      <w:proofErr w:type="spellStart"/>
      <w:r w:rsidR="005248E5" w:rsidRPr="00AE4B18">
        <w:rPr>
          <w:bCs/>
          <w:color w:val="auto"/>
          <w:sz w:val="28"/>
          <w:szCs w:val="28"/>
        </w:rPr>
        <w:t>внутриличностным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конфликтом при гипертонической болезни является конфликт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между потребностями </w:t>
      </w:r>
      <w:proofErr w:type="gramStart"/>
      <w:r w:rsidRPr="00AE4B18">
        <w:rPr>
          <w:color w:val="auto"/>
          <w:sz w:val="28"/>
          <w:szCs w:val="28"/>
        </w:rPr>
        <w:t>властвовать и подчиняться</w:t>
      </w:r>
      <w:proofErr w:type="gram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между агрессивными импульсами и чувством зависимости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между потребностями в опеке и самостоятельности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между потребностями </w:t>
      </w:r>
      <w:proofErr w:type="gramStart"/>
      <w:r w:rsidRPr="00AE4B18">
        <w:rPr>
          <w:color w:val="auto"/>
          <w:sz w:val="28"/>
          <w:szCs w:val="28"/>
        </w:rPr>
        <w:t>владеть и отдавать</w:t>
      </w:r>
      <w:proofErr w:type="gram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482</w:t>
      </w:r>
      <w:r w:rsidR="005248E5" w:rsidRPr="00AE4B18">
        <w:rPr>
          <w:bCs/>
          <w:color w:val="auto"/>
          <w:sz w:val="28"/>
          <w:szCs w:val="28"/>
        </w:rPr>
        <w:t>. К способам психологической помощи относятся все нижеперечисленные, за исключением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психологического консультирования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психологической коррекции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психологической защиты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психотерапии в широком смысле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483</w:t>
      </w:r>
      <w:r w:rsidR="005248E5" w:rsidRPr="00AE4B18">
        <w:rPr>
          <w:bCs/>
          <w:color w:val="auto"/>
          <w:sz w:val="28"/>
          <w:szCs w:val="28"/>
        </w:rPr>
        <w:t>. К техникам активного слушания относится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безоценочное</w:t>
      </w:r>
      <w:proofErr w:type="spellEnd"/>
      <w:r w:rsidRPr="00AE4B18">
        <w:rPr>
          <w:color w:val="auto"/>
          <w:sz w:val="28"/>
          <w:szCs w:val="28"/>
        </w:rPr>
        <w:t xml:space="preserve"> слушание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отрицание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компенсация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замещение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484</w:t>
      </w:r>
      <w:r w:rsidR="005248E5" w:rsidRPr="00AE4B18">
        <w:rPr>
          <w:bCs/>
          <w:color w:val="auto"/>
          <w:sz w:val="28"/>
          <w:szCs w:val="28"/>
        </w:rPr>
        <w:t>. К техникам убеждения относится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безоценочное</w:t>
      </w:r>
      <w:proofErr w:type="spellEnd"/>
      <w:r w:rsidRPr="00AE4B18">
        <w:rPr>
          <w:color w:val="auto"/>
          <w:sz w:val="28"/>
          <w:szCs w:val="28"/>
        </w:rPr>
        <w:t xml:space="preserve"> слушание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отрицание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компенсация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метод сократовского диалога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485</w:t>
      </w:r>
      <w:r w:rsidR="005248E5" w:rsidRPr="00AE4B18">
        <w:rPr>
          <w:bCs/>
          <w:color w:val="auto"/>
          <w:sz w:val="28"/>
          <w:szCs w:val="28"/>
        </w:rPr>
        <w:t xml:space="preserve">. Модель </w:t>
      </w:r>
      <w:proofErr w:type="spellStart"/>
      <w:r w:rsidR="005248E5" w:rsidRPr="00AE4B18">
        <w:rPr>
          <w:bCs/>
          <w:color w:val="auto"/>
          <w:sz w:val="28"/>
          <w:szCs w:val="28"/>
        </w:rPr>
        <w:t>неавторитарного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сотрудничества – это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руководство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контрперенос</w:t>
      </w:r>
      <w:proofErr w:type="spellEnd"/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партнерство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перенос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</w:t>
      </w:r>
      <w:r w:rsidR="005248E5" w:rsidRPr="00AE4B18">
        <w:rPr>
          <w:bCs/>
          <w:color w:val="auto"/>
          <w:sz w:val="28"/>
          <w:szCs w:val="28"/>
        </w:rPr>
        <w:t>6. К основным формам психологического взаимодействия между врачом и больным относится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раппортное</w:t>
      </w:r>
      <w:proofErr w:type="spellEnd"/>
      <w:r w:rsidRPr="00AE4B18">
        <w:rPr>
          <w:color w:val="auto"/>
          <w:sz w:val="28"/>
          <w:szCs w:val="28"/>
        </w:rPr>
        <w:t xml:space="preserve"> общение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контрперенос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партнерство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перенос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</w:t>
      </w:r>
      <w:r w:rsidR="005248E5" w:rsidRPr="00AE4B18">
        <w:rPr>
          <w:bCs/>
          <w:color w:val="auto"/>
          <w:sz w:val="28"/>
          <w:szCs w:val="28"/>
        </w:rPr>
        <w:t>7. Прием, при котором происходит возвращение пациенту его высказываний,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кларификация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приближение к действительности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отражение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бондинг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</w:t>
      </w:r>
      <w:r w:rsidR="005248E5" w:rsidRPr="00AE4B18">
        <w:rPr>
          <w:bCs/>
          <w:color w:val="auto"/>
          <w:sz w:val="28"/>
          <w:szCs w:val="28"/>
        </w:rPr>
        <w:t>8. Процесс образования первичной эмоциональной связи между новорожденным и родителями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кларификация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приближение к действительности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отражение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бондинг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48</w:t>
      </w:r>
      <w:r w:rsidR="005248E5" w:rsidRPr="00AE4B18">
        <w:rPr>
          <w:bCs/>
          <w:color w:val="auto"/>
          <w:sz w:val="28"/>
          <w:szCs w:val="28"/>
        </w:rPr>
        <w:t>9. Изменение психической реальности человека с целью создания для него новых переживаний и качеств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воздействие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манипулирование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управление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формирование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</w:t>
      </w:r>
      <w:r w:rsidR="005248E5" w:rsidRPr="00AE4B18">
        <w:rPr>
          <w:bCs/>
          <w:color w:val="auto"/>
          <w:sz w:val="28"/>
          <w:szCs w:val="28"/>
        </w:rPr>
        <w:t>0. Изменение психической реальности человека в соответствии с целями кого-либо или чего-либо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7059D8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r w:rsidR="005248E5" w:rsidRPr="00AE4B18">
        <w:rPr>
          <w:color w:val="auto"/>
          <w:sz w:val="28"/>
          <w:szCs w:val="28"/>
        </w:rPr>
        <w:t xml:space="preserve">воздействие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манипулирование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управление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формирование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491</w:t>
      </w:r>
      <w:r w:rsidR="005248E5" w:rsidRPr="00AE4B18">
        <w:rPr>
          <w:bCs/>
          <w:color w:val="auto"/>
          <w:sz w:val="28"/>
          <w:szCs w:val="28"/>
        </w:rPr>
        <w:t xml:space="preserve">. К </w:t>
      </w:r>
      <w:proofErr w:type="spellStart"/>
      <w:r w:rsidR="005248E5" w:rsidRPr="00AE4B18">
        <w:rPr>
          <w:bCs/>
          <w:color w:val="auto"/>
          <w:sz w:val="28"/>
          <w:szCs w:val="28"/>
        </w:rPr>
        <w:t>симптомотическим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методам психотерапии относится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внушение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lastRenderedPageBreak/>
        <w:t xml:space="preserve"> самонаблюдение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интроспекция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гипноз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</w:t>
      </w:r>
      <w:r w:rsidR="005248E5" w:rsidRPr="00AE4B18">
        <w:rPr>
          <w:bCs/>
          <w:color w:val="auto"/>
          <w:sz w:val="28"/>
          <w:szCs w:val="28"/>
        </w:rPr>
        <w:t>2. Создателем метода аутогенная тренировка является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Э. Эриксон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К.Г. Юнг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К. </w:t>
      </w:r>
      <w:proofErr w:type="spellStart"/>
      <w:r w:rsidRPr="00AE4B18">
        <w:rPr>
          <w:color w:val="auto"/>
          <w:sz w:val="28"/>
          <w:szCs w:val="28"/>
        </w:rPr>
        <w:t>Хорни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И.Г. Шульц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</w:t>
      </w:r>
      <w:r w:rsidR="005248E5" w:rsidRPr="00AE4B18">
        <w:rPr>
          <w:bCs/>
          <w:color w:val="auto"/>
          <w:sz w:val="28"/>
          <w:szCs w:val="28"/>
        </w:rPr>
        <w:t xml:space="preserve">3. Полный курс аутогенной тренировки рассчитан </w:t>
      </w:r>
      <w:proofErr w:type="gramStart"/>
      <w:r w:rsidR="005248E5" w:rsidRPr="00AE4B18">
        <w:rPr>
          <w:bCs/>
          <w:color w:val="auto"/>
          <w:sz w:val="28"/>
          <w:szCs w:val="28"/>
        </w:rPr>
        <w:t>на</w:t>
      </w:r>
      <w:proofErr w:type="gramEnd"/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1-2 года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9-12 месяцев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недели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1-2-дня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</w:t>
      </w:r>
      <w:r w:rsidR="005248E5" w:rsidRPr="00AE4B18">
        <w:rPr>
          <w:bCs/>
          <w:color w:val="auto"/>
          <w:sz w:val="28"/>
          <w:szCs w:val="28"/>
        </w:rPr>
        <w:t>4. Глубинная проработка психических и физических травм, их переживание и визуализация называется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Логотерапия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Психосинтез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голотропная</w:t>
      </w:r>
      <w:proofErr w:type="spellEnd"/>
      <w:r w:rsidRPr="00AE4B18">
        <w:rPr>
          <w:color w:val="auto"/>
          <w:sz w:val="28"/>
          <w:szCs w:val="28"/>
        </w:rPr>
        <w:t xml:space="preserve"> терапия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биоэнергетика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</w:t>
      </w:r>
      <w:r w:rsidR="005248E5" w:rsidRPr="00AE4B18">
        <w:rPr>
          <w:bCs/>
          <w:color w:val="auto"/>
          <w:sz w:val="28"/>
          <w:szCs w:val="28"/>
        </w:rPr>
        <w:t>5. Область, пограничная между клинической и медицинской психологией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педагогическая психология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возрастная психология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</w:t>
      </w:r>
      <w:proofErr w:type="spellStart"/>
      <w:r w:rsidRPr="00AE4B18">
        <w:rPr>
          <w:color w:val="auto"/>
          <w:sz w:val="28"/>
          <w:szCs w:val="28"/>
        </w:rPr>
        <w:t>психопедагогика</w:t>
      </w:r>
      <w:proofErr w:type="spellEnd"/>
      <w:r w:rsidRPr="00AE4B18">
        <w:rPr>
          <w:color w:val="auto"/>
          <w:sz w:val="28"/>
          <w:szCs w:val="28"/>
        </w:rPr>
        <w:t xml:space="preserve">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клиническая психология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496</w:t>
      </w:r>
      <w:r w:rsidR="005248E5" w:rsidRPr="00AE4B18">
        <w:rPr>
          <w:bCs/>
          <w:color w:val="auto"/>
          <w:sz w:val="28"/>
          <w:szCs w:val="28"/>
        </w:rPr>
        <w:t>. Положение субъекта в системе межличностных отношений, определяющее его права, обязанности и привилегии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групповая норма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социальный статус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социальная роль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формальная роль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497</w:t>
      </w:r>
      <w:r w:rsidR="005248E5" w:rsidRPr="00AE4B18">
        <w:rPr>
          <w:bCs/>
          <w:color w:val="auto"/>
          <w:sz w:val="28"/>
          <w:szCs w:val="28"/>
        </w:rPr>
        <w:t>. Ожидаемое поведение человека, обусловленное его статусом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групповая норма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социальный статус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социальная роль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формальная роль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683FC0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498</w:t>
      </w:r>
      <w:r w:rsidR="005248E5" w:rsidRPr="00AE4B18">
        <w:rPr>
          <w:bCs/>
          <w:color w:val="auto"/>
          <w:sz w:val="28"/>
          <w:szCs w:val="28"/>
        </w:rPr>
        <w:t>. Правило, регулятор развертывающихся в группе отношений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групповая норма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социальный статус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социальная роль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формальная роль </w:t>
      </w:r>
    </w:p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62442D" w:rsidRPr="00AE4B18" w:rsidRDefault="007059D8" w:rsidP="005248E5">
      <w:pPr>
        <w:pStyle w:val="Default"/>
        <w:widowControl w:val="0"/>
        <w:rPr>
          <w:bCs/>
          <w:color w:val="auto"/>
          <w:sz w:val="28"/>
          <w:szCs w:val="28"/>
        </w:rPr>
      </w:pPr>
      <w:r w:rsidRPr="00AE4B18">
        <w:rPr>
          <w:bCs/>
          <w:color w:val="auto"/>
          <w:sz w:val="28"/>
          <w:szCs w:val="28"/>
        </w:rPr>
        <w:t>4</w:t>
      </w:r>
      <w:r w:rsidR="00683FC0" w:rsidRPr="00AE4B18">
        <w:rPr>
          <w:bCs/>
          <w:color w:val="auto"/>
          <w:sz w:val="28"/>
          <w:szCs w:val="28"/>
        </w:rPr>
        <w:t>9</w:t>
      </w:r>
      <w:r w:rsidR="005248E5" w:rsidRPr="00AE4B18">
        <w:rPr>
          <w:bCs/>
          <w:color w:val="auto"/>
          <w:sz w:val="28"/>
          <w:szCs w:val="28"/>
        </w:rPr>
        <w:t xml:space="preserve">9. Противоположным </w:t>
      </w:r>
      <w:proofErr w:type="spellStart"/>
      <w:r w:rsidR="005248E5" w:rsidRPr="00AE4B18">
        <w:rPr>
          <w:bCs/>
          <w:color w:val="auto"/>
          <w:sz w:val="28"/>
          <w:szCs w:val="28"/>
        </w:rPr>
        <w:t>конформности</w:t>
      </w:r>
      <w:proofErr w:type="spellEnd"/>
      <w:r w:rsidR="005248E5" w:rsidRPr="00AE4B18">
        <w:rPr>
          <w:bCs/>
          <w:color w:val="auto"/>
          <w:sz w:val="28"/>
          <w:szCs w:val="28"/>
        </w:rPr>
        <w:t xml:space="preserve"> является понятие</w:t>
      </w:r>
      <w:r w:rsidR="002C6370" w:rsidRPr="00AE4B18">
        <w:rPr>
          <w:bCs/>
          <w:color w:val="auto"/>
          <w:sz w:val="28"/>
          <w:szCs w:val="28"/>
        </w:rPr>
        <w:t>: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идентификация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независимость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подчинение </w:t>
      </w:r>
    </w:p>
    <w:p w:rsidR="005248E5" w:rsidRPr="00AE4B18" w:rsidRDefault="005248E5" w:rsidP="005248E5">
      <w:pPr>
        <w:pStyle w:val="Default"/>
        <w:widowControl w:val="0"/>
        <w:rPr>
          <w:color w:val="auto"/>
          <w:sz w:val="28"/>
          <w:szCs w:val="28"/>
        </w:rPr>
      </w:pPr>
      <w:r w:rsidRPr="00AE4B18">
        <w:rPr>
          <w:color w:val="auto"/>
          <w:sz w:val="28"/>
          <w:szCs w:val="28"/>
        </w:rPr>
        <w:t xml:space="preserve"> аутентичность </w:t>
      </w:r>
    </w:p>
    <w:bookmarkEnd w:id="0"/>
    <w:p w:rsidR="005248E5" w:rsidRPr="00AE4B18" w:rsidRDefault="005248E5" w:rsidP="005248E5">
      <w:pPr>
        <w:pStyle w:val="Default"/>
        <w:widowControl w:val="0"/>
        <w:rPr>
          <w:bCs/>
          <w:color w:val="auto"/>
          <w:sz w:val="28"/>
          <w:szCs w:val="28"/>
        </w:rPr>
      </w:pPr>
    </w:p>
    <w:sectPr w:rsidR="005248E5" w:rsidRPr="00AE4B18" w:rsidSect="00AE4B18">
      <w:headerReference w:type="even" r:id="rId9"/>
      <w:footerReference w:type="even" r:id="rId10"/>
      <w:footerReference w:type="default" r:id="rId11"/>
      <w:pgSz w:w="11906" w:h="16838"/>
      <w:pgMar w:top="567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81" w:rsidRDefault="00BB5B81">
      <w:r>
        <w:separator/>
      </w:r>
    </w:p>
  </w:endnote>
  <w:endnote w:type="continuationSeparator" w:id="0">
    <w:p w:rsidR="00BB5B81" w:rsidRDefault="00B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81" w:rsidRDefault="00BB5B81" w:rsidP="005420F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5B81" w:rsidRDefault="00BB5B8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81" w:rsidRPr="007806FF" w:rsidRDefault="00BB5B81" w:rsidP="001D6347">
    <w:pPr>
      <w:pStyle w:val="af"/>
      <w:framePr w:w="464" w:h="320" w:hRule="exact" w:wrap="around" w:vAnchor="text" w:hAnchor="margin" w:xAlign="center" w:y="-2"/>
      <w:jc w:val="center"/>
      <w:rPr>
        <w:rStyle w:val="ae"/>
        <w:sz w:val="28"/>
        <w:szCs w:val="28"/>
      </w:rPr>
    </w:pPr>
    <w:r w:rsidRPr="007806FF">
      <w:rPr>
        <w:rStyle w:val="ae"/>
        <w:sz w:val="28"/>
        <w:szCs w:val="28"/>
      </w:rPr>
      <w:fldChar w:fldCharType="begin"/>
    </w:r>
    <w:r w:rsidRPr="007806FF">
      <w:rPr>
        <w:rStyle w:val="ae"/>
        <w:sz w:val="28"/>
        <w:szCs w:val="28"/>
      </w:rPr>
      <w:instrText xml:space="preserve">PAGE  </w:instrText>
    </w:r>
    <w:r w:rsidRPr="007806FF">
      <w:rPr>
        <w:rStyle w:val="ae"/>
        <w:sz w:val="28"/>
        <w:szCs w:val="28"/>
      </w:rPr>
      <w:fldChar w:fldCharType="separate"/>
    </w:r>
    <w:r w:rsidR="00AE4B18">
      <w:rPr>
        <w:rStyle w:val="ae"/>
        <w:noProof/>
        <w:sz w:val="28"/>
        <w:szCs w:val="28"/>
      </w:rPr>
      <w:t>80</w:t>
    </w:r>
    <w:r w:rsidRPr="007806FF">
      <w:rPr>
        <w:rStyle w:val="ae"/>
        <w:sz w:val="28"/>
        <w:szCs w:val="28"/>
      </w:rPr>
      <w:fldChar w:fldCharType="end"/>
    </w:r>
  </w:p>
  <w:p w:rsidR="00BB5B81" w:rsidRDefault="00BB5B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81" w:rsidRDefault="00BB5B81">
      <w:r>
        <w:separator/>
      </w:r>
    </w:p>
  </w:footnote>
  <w:footnote w:type="continuationSeparator" w:id="0">
    <w:p w:rsidR="00BB5B81" w:rsidRDefault="00B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81" w:rsidRDefault="00BB5B8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94</w:t>
    </w:r>
    <w:r>
      <w:rPr>
        <w:rStyle w:val="ae"/>
      </w:rPr>
      <w:fldChar w:fldCharType="end"/>
    </w:r>
  </w:p>
  <w:p w:rsidR="00BB5B81" w:rsidRDefault="00BB5B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108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69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525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8AF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984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386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AB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CA8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D87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80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16F17"/>
    <w:multiLevelType w:val="singleLevel"/>
    <w:tmpl w:val="3352539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7355BE0"/>
    <w:multiLevelType w:val="singleLevel"/>
    <w:tmpl w:val="C3F0896E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2929A2"/>
    <w:multiLevelType w:val="singleLevel"/>
    <w:tmpl w:val="AED23DA0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57333C8"/>
    <w:multiLevelType w:val="singleLevel"/>
    <w:tmpl w:val="3020CAA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7A487094"/>
    <w:multiLevelType w:val="singleLevel"/>
    <w:tmpl w:val="AED23DA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6"/>
    <w:rsid w:val="00002A8B"/>
    <w:rsid w:val="00036E27"/>
    <w:rsid w:val="00037C22"/>
    <w:rsid w:val="00043BEE"/>
    <w:rsid w:val="000449BC"/>
    <w:rsid w:val="00051936"/>
    <w:rsid w:val="0005361E"/>
    <w:rsid w:val="00054112"/>
    <w:rsid w:val="00061CE6"/>
    <w:rsid w:val="00063D7F"/>
    <w:rsid w:val="00065C60"/>
    <w:rsid w:val="00072084"/>
    <w:rsid w:val="00076C45"/>
    <w:rsid w:val="00081DD2"/>
    <w:rsid w:val="00084277"/>
    <w:rsid w:val="00085316"/>
    <w:rsid w:val="00091557"/>
    <w:rsid w:val="00091728"/>
    <w:rsid w:val="00091E00"/>
    <w:rsid w:val="000962EE"/>
    <w:rsid w:val="000A001D"/>
    <w:rsid w:val="000A4242"/>
    <w:rsid w:val="000A443F"/>
    <w:rsid w:val="000A5E5F"/>
    <w:rsid w:val="000A63AB"/>
    <w:rsid w:val="000B1166"/>
    <w:rsid w:val="000B321E"/>
    <w:rsid w:val="000B7C19"/>
    <w:rsid w:val="000C24D6"/>
    <w:rsid w:val="000D0D15"/>
    <w:rsid w:val="000D1176"/>
    <w:rsid w:val="000D3490"/>
    <w:rsid w:val="000D48D6"/>
    <w:rsid w:val="000F06D2"/>
    <w:rsid w:val="00102005"/>
    <w:rsid w:val="00104691"/>
    <w:rsid w:val="0011213C"/>
    <w:rsid w:val="00113E5F"/>
    <w:rsid w:val="001141B1"/>
    <w:rsid w:val="0012136A"/>
    <w:rsid w:val="001248E7"/>
    <w:rsid w:val="00127E32"/>
    <w:rsid w:val="001341A0"/>
    <w:rsid w:val="00136E22"/>
    <w:rsid w:val="00137C48"/>
    <w:rsid w:val="00140E33"/>
    <w:rsid w:val="0014126A"/>
    <w:rsid w:val="00141C44"/>
    <w:rsid w:val="00142AE6"/>
    <w:rsid w:val="00145266"/>
    <w:rsid w:val="00151852"/>
    <w:rsid w:val="001545F1"/>
    <w:rsid w:val="0015778D"/>
    <w:rsid w:val="001600C7"/>
    <w:rsid w:val="001706FD"/>
    <w:rsid w:val="00176123"/>
    <w:rsid w:val="001820B3"/>
    <w:rsid w:val="00191B8A"/>
    <w:rsid w:val="00192976"/>
    <w:rsid w:val="001942BF"/>
    <w:rsid w:val="00196CF5"/>
    <w:rsid w:val="001A17B1"/>
    <w:rsid w:val="001A3113"/>
    <w:rsid w:val="001C1295"/>
    <w:rsid w:val="001C4614"/>
    <w:rsid w:val="001C4C6A"/>
    <w:rsid w:val="001C518D"/>
    <w:rsid w:val="001C5CF1"/>
    <w:rsid w:val="001D08DC"/>
    <w:rsid w:val="001D34DB"/>
    <w:rsid w:val="001D38B7"/>
    <w:rsid w:val="001D3C32"/>
    <w:rsid w:val="001D6347"/>
    <w:rsid w:val="001D7AB5"/>
    <w:rsid w:val="001E2ABC"/>
    <w:rsid w:val="001E3322"/>
    <w:rsid w:val="001F4FA9"/>
    <w:rsid w:val="0020185C"/>
    <w:rsid w:val="00204FBC"/>
    <w:rsid w:val="00207BAD"/>
    <w:rsid w:val="00213774"/>
    <w:rsid w:val="00217693"/>
    <w:rsid w:val="00220AFF"/>
    <w:rsid w:val="00222746"/>
    <w:rsid w:val="00223C55"/>
    <w:rsid w:val="00230C24"/>
    <w:rsid w:val="00234D24"/>
    <w:rsid w:val="00240B23"/>
    <w:rsid w:val="00247688"/>
    <w:rsid w:val="002500E9"/>
    <w:rsid w:val="00252AB1"/>
    <w:rsid w:val="00256434"/>
    <w:rsid w:val="00260248"/>
    <w:rsid w:val="00262665"/>
    <w:rsid w:val="00265BC8"/>
    <w:rsid w:val="002762BB"/>
    <w:rsid w:val="00282580"/>
    <w:rsid w:val="00285377"/>
    <w:rsid w:val="00287922"/>
    <w:rsid w:val="00296FAA"/>
    <w:rsid w:val="002A1430"/>
    <w:rsid w:val="002A205D"/>
    <w:rsid w:val="002B004E"/>
    <w:rsid w:val="002B2EE7"/>
    <w:rsid w:val="002C5F7A"/>
    <w:rsid w:val="002C6370"/>
    <w:rsid w:val="002C63EB"/>
    <w:rsid w:val="002E0984"/>
    <w:rsid w:val="002E4BAD"/>
    <w:rsid w:val="002F3FF5"/>
    <w:rsid w:val="002F5B94"/>
    <w:rsid w:val="00314C00"/>
    <w:rsid w:val="00314C3A"/>
    <w:rsid w:val="00316E58"/>
    <w:rsid w:val="00325B8F"/>
    <w:rsid w:val="003332DE"/>
    <w:rsid w:val="003360C3"/>
    <w:rsid w:val="00342447"/>
    <w:rsid w:val="0034578C"/>
    <w:rsid w:val="0034604D"/>
    <w:rsid w:val="00347F35"/>
    <w:rsid w:val="00347F5D"/>
    <w:rsid w:val="00354DD0"/>
    <w:rsid w:val="003560DB"/>
    <w:rsid w:val="00356566"/>
    <w:rsid w:val="00356AF5"/>
    <w:rsid w:val="00370EF0"/>
    <w:rsid w:val="00383D2D"/>
    <w:rsid w:val="00384C1A"/>
    <w:rsid w:val="00385EFD"/>
    <w:rsid w:val="003957A8"/>
    <w:rsid w:val="00395D79"/>
    <w:rsid w:val="003A143C"/>
    <w:rsid w:val="003A2C43"/>
    <w:rsid w:val="003B19E7"/>
    <w:rsid w:val="003B2585"/>
    <w:rsid w:val="003B3413"/>
    <w:rsid w:val="003B3EFF"/>
    <w:rsid w:val="003B4CB5"/>
    <w:rsid w:val="003B51EA"/>
    <w:rsid w:val="003B6D0D"/>
    <w:rsid w:val="003C17EB"/>
    <w:rsid w:val="003D1003"/>
    <w:rsid w:val="003D4B0A"/>
    <w:rsid w:val="003D7325"/>
    <w:rsid w:val="003D7460"/>
    <w:rsid w:val="003D7581"/>
    <w:rsid w:val="003E5808"/>
    <w:rsid w:val="003E5F09"/>
    <w:rsid w:val="003F149E"/>
    <w:rsid w:val="003F16B6"/>
    <w:rsid w:val="003F6620"/>
    <w:rsid w:val="003F6BA7"/>
    <w:rsid w:val="003F6EFA"/>
    <w:rsid w:val="0040335A"/>
    <w:rsid w:val="00405421"/>
    <w:rsid w:val="00410F7A"/>
    <w:rsid w:val="00413D32"/>
    <w:rsid w:val="00417316"/>
    <w:rsid w:val="00420F9F"/>
    <w:rsid w:val="00422886"/>
    <w:rsid w:val="00422E1D"/>
    <w:rsid w:val="00426311"/>
    <w:rsid w:val="00426E55"/>
    <w:rsid w:val="00443EB2"/>
    <w:rsid w:val="0045140B"/>
    <w:rsid w:val="004627C3"/>
    <w:rsid w:val="00465267"/>
    <w:rsid w:val="00474891"/>
    <w:rsid w:val="004808C3"/>
    <w:rsid w:val="00486478"/>
    <w:rsid w:val="0048662C"/>
    <w:rsid w:val="00487C9C"/>
    <w:rsid w:val="0049720B"/>
    <w:rsid w:val="004A0635"/>
    <w:rsid w:val="004A2142"/>
    <w:rsid w:val="004A5D67"/>
    <w:rsid w:val="004A735E"/>
    <w:rsid w:val="004B3DDD"/>
    <w:rsid w:val="004C4BCA"/>
    <w:rsid w:val="004D0DD7"/>
    <w:rsid w:val="004D4187"/>
    <w:rsid w:val="004E49C5"/>
    <w:rsid w:val="004E4D9F"/>
    <w:rsid w:val="00502637"/>
    <w:rsid w:val="005066EB"/>
    <w:rsid w:val="005075A6"/>
    <w:rsid w:val="0051324A"/>
    <w:rsid w:val="005153D6"/>
    <w:rsid w:val="00515ADC"/>
    <w:rsid w:val="005177AF"/>
    <w:rsid w:val="00520655"/>
    <w:rsid w:val="0052116D"/>
    <w:rsid w:val="0052424D"/>
    <w:rsid w:val="005248E5"/>
    <w:rsid w:val="0053373D"/>
    <w:rsid w:val="0053426B"/>
    <w:rsid w:val="00534903"/>
    <w:rsid w:val="0053602F"/>
    <w:rsid w:val="005420F8"/>
    <w:rsid w:val="00551705"/>
    <w:rsid w:val="00554DB2"/>
    <w:rsid w:val="00560143"/>
    <w:rsid w:val="00561C79"/>
    <w:rsid w:val="00564AE0"/>
    <w:rsid w:val="005651F2"/>
    <w:rsid w:val="00574E13"/>
    <w:rsid w:val="00580004"/>
    <w:rsid w:val="0058182A"/>
    <w:rsid w:val="005845D7"/>
    <w:rsid w:val="00586054"/>
    <w:rsid w:val="00586DA8"/>
    <w:rsid w:val="005A4B04"/>
    <w:rsid w:val="005B484F"/>
    <w:rsid w:val="005C2F65"/>
    <w:rsid w:val="005C4ECC"/>
    <w:rsid w:val="005C5001"/>
    <w:rsid w:val="005D2BD3"/>
    <w:rsid w:val="005D4121"/>
    <w:rsid w:val="005D43D5"/>
    <w:rsid w:val="005D62C2"/>
    <w:rsid w:val="005D6822"/>
    <w:rsid w:val="005D7B2E"/>
    <w:rsid w:val="005F1AFC"/>
    <w:rsid w:val="005F6B6A"/>
    <w:rsid w:val="0060666F"/>
    <w:rsid w:val="00606C7C"/>
    <w:rsid w:val="006074EF"/>
    <w:rsid w:val="0061160B"/>
    <w:rsid w:val="00612F4B"/>
    <w:rsid w:val="00614BF0"/>
    <w:rsid w:val="00615703"/>
    <w:rsid w:val="00621B97"/>
    <w:rsid w:val="00623926"/>
    <w:rsid w:val="00623F87"/>
    <w:rsid w:val="0062442D"/>
    <w:rsid w:val="00626BBA"/>
    <w:rsid w:val="00627467"/>
    <w:rsid w:val="00632A92"/>
    <w:rsid w:val="00643FEA"/>
    <w:rsid w:val="006453C3"/>
    <w:rsid w:val="00651FC0"/>
    <w:rsid w:val="00654D01"/>
    <w:rsid w:val="00660CC0"/>
    <w:rsid w:val="006769BC"/>
    <w:rsid w:val="006776BD"/>
    <w:rsid w:val="00680BF9"/>
    <w:rsid w:val="00683FC0"/>
    <w:rsid w:val="00697BE4"/>
    <w:rsid w:val="006A0279"/>
    <w:rsid w:val="006A14AE"/>
    <w:rsid w:val="006A18B5"/>
    <w:rsid w:val="006A3B65"/>
    <w:rsid w:val="006B4B91"/>
    <w:rsid w:val="006B54E8"/>
    <w:rsid w:val="006B579D"/>
    <w:rsid w:val="006C134E"/>
    <w:rsid w:val="006C6B0D"/>
    <w:rsid w:val="006F0E04"/>
    <w:rsid w:val="006F25BA"/>
    <w:rsid w:val="006F37F5"/>
    <w:rsid w:val="006F5382"/>
    <w:rsid w:val="006F548E"/>
    <w:rsid w:val="006F5657"/>
    <w:rsid w:val="006F5C41"/>
    <w:rsid w:val="007059D8"/>
    <w:rsid w:val="00706E2D"/>
    <w:rsid w:val="00707D30"/>
    <w:rsid w:val="0071064F"/>
    <w:rsid w:val="00712C8A"/>
    <w:rsid w:val="00713C22"/>
    <w:rsid w:val="00713FD4"/>
    <w:rsid w:val="00715F89"/>
    <w:rsid w:val="00716581"/>
    <w:rsid w:val="00720A55"/>
    <w:rsid w:val="00722A36"/>
    <w:rsid w:val="00731FB8"/>
    <w:rsid w:val="0074037D"/>
    <w:rsid w:val="0076256A"/>
    <w:rsid w:val="00767B46"/>
    <w:rsid w:val="00770531"/>
    <w:rsid w:val="007722C3"/>
    <w:rsid w:val="00773F78"/>
    <w:rsid w:val="00775368"/>
    <w:rsid w:val="00775936"/>
    <w:rsid w:val="007775E6"/>
    <w:rsid w:val="007806FF"/>
    <w:rsid w:val="00790F3D"/>
    <w:rsid w:val="007916F1"/>
    <w:rsid w:val="007A393A"/>
    <w:rsid w:val="007A3E9B"/>
    <w:rsid w:val="007A58AB"/>
    <w:rsid w:val="007A6302"/>
    <w:rsid w:val="007A6607"/>
    <w:rsid w:val="007A6983"/>
    <w:rsid w:val="007B0EC3"/>
    <w:rsid w:val="007B22A6"/>
    <w:rsid w:val="007B4635"/>
    <w:rsid w:val="007C195E"/>
    <w:rsid w:val="007E1913"/>
    <w:rsid w:val="007F2EB4"/>
    <w:rsid w:val="007F4199"/>
    <w:rsid w:val="007F4F0C"/>
    <w:rsid w:val="008052C1"/>
    <w:rsid w:val="00807351"/>
    <w:rsid w:val="008261C8"/>
    <w:rsid w:val="0082635B"/>
    <w:rsid w:val="00826B00"/>
    <w:rsid w:val="00830B69"/>
    <w:rsid w:val="00843A16"/>
    <w:rsid w:val="008531D3"/>
    <w:rsid w:val="00863FBB"/>
    <w:rsid w:val="00870858"/>
    <w:rsid w:val="00872C3B"/>
    <w:rsid w:val="008775F2"/>
    <w:rsid w:val="00890211"/>
    <w:rsid w:val="00895274"/>
    <w:rsid w:val="008B199F"/>
    <w:rsid w:val="008B3051"/>
    <w:rsid w:val="008D3080"/>
    <w:rsid w:val="008D5643"/>
    <w:rsid w:val="008D6BD4"/>
    <w:rsid w:val="008E1D1E"/>
    <w:rsid w:val="008E337D"/>
    <w:rsid w:val="008E6F4C"/>
    <w:rsid w:val="008F1456"/>
    <w:rsid w:val="008F14AE"/>
    <w:rsid w:val="008F414A"/>
    <w:rsid w:val="008F5293"/>
    <w:rsid w:val="00901C1E"/>
    <w:rsid w:val="00916B85"/>
    <w:rsid w:val="00922056"/>
    <w:rsid w:val="00923DF2"/>
    <w:rsid w:val="00933D15"/>
    <w:rsid w:val="009363F0"/>
    <w:rsid w:val="00947A11"/>
    <w:rsid w:val="00947BF9"/>
    <w:rsid w:val="0095550D"/>
    <w:rsid w:val="00961199"/>
    <w:rsid w:val="009655FB"/>
    <w:rsid w:val="00973607"/>
    <w:rsid w:val="00974445"/>
    <w:rsid w:val="009810E8"/>
    <w:rsid w:val="00983361"/>
    <w:rsid w:val="00986060"/>
    <w:rsid w:val="009864A6"/>
    <w:rsid w:val="00991A55"/>
    <w:rsid w:val="00992B59"/>
    <w:rsid w:val="00992EBF"/>
    <w:rsid w:val="00996707"/>
    <w:rsid w:val="00997EC6"/>
    <w:rsid w:val="009A0692"/>
    <w:rsid w:val="009A1C68"/>
    <w:rsid w:val="009A2B22"/>
    <w:rsid w:val="009A2DA7"/>
    <w:rsid w:val="009B66EB"/>
    <w:rsid w:val="009C1545"/>
    <w:rsid w:val="009C43D1"/>
    <w:rsid w:val="009D18AA"/>
    <w:rsid w:val="009D541E"/>
    <w:rsid w:val="009D64B8"/>
    <w:rsid w:val="009E0675"/>
    <w:rsid w:val="009E2197"/>
    <w:rsid w:val="009F04D5"/>
    <w:rsid w:val="009F20F0"/>
    <w:rsid w:val="009F24E2"/>
    <w:rsid w:val="00A05379"/>
    <w:rsid w:val="00A0786D"/>
    <w:rsid w:val="00A10177"/>
    <w:rsid w:val="00A12809"/>
    <w:rsid w:val="00A12F0F"/>
    <w:rsid w:val="00A16ED0"/>
    <w:rsid w:val="00A20E17"/>
    <w:rsid w:val="00A2652F"/>
    <w:rsid w:val="00A2754A"/>
    <w:rsid w:val="00A303B7"/>
    <w:rsid w:val="00A33B06"/>
    <w:rsid w:val="00A3590B"/>
    <w:rsid w:val="00A503EA"/>
    <w:rsid w:val="00A50CED"/>
    <w:rsid w:val="00A54689"/>
    <w:rsid w:val="00A55DBB"/>
    <w:rsid w:val="00A668A2"/>
    <w:rsid w:val="00A72EB3"/>
    <w:rsid w:val="00A731C5"/>
    <w:rsid w:val="00A74F75"/>
    <w:rsid w:val="00A75A8B"/>
    <w:rsid w:val="00A82554"/>
    <w:rsid w:val="00A830E1"/>
    <w:rsid w:val="00A831C5"/>
    <w:rsid w:val="00A9594F"/>
    <w:rsid w:val="00AA0DD4"/>
    <w:rsid w:val="00AA1099"/>
    <w:rsid w:val="00AB63FA"/>
    <w:rsid w:val="00AB7078"/>
    <w:rsid w:val="00AC45A5"/>
    <w:rsid w:val="00AD3801"/>
    <w:rsid w:val="00AD59F2"/>
    <w:rsid w:val="00AD6623"/>
    <w:rsid w:val="00AE31B5"/>
    <w:rsid w:val="00AE4B18"/>
    <w:rsid w:val="00AE5800"/>
    <w:rsid w:val="00AE5DCA"/>
    <w:rsid w:val="00B01992"/>
    <w:rsid w:val="00B03A14"/>
    <w:rsid w:val="00B07F81"/>
    <w:rsid w:val="00B16BA3"/>
    <w:rsid w:val="00B176F1"/>
    <w:rsid w:val="00B21FC3"/>
    <w:rsid w:val="00B42550"/>
    <w:rsid w:val="00B4552C"/>
    <w:rsid w:val="00B45F10"/>
    <w:rsid w:val="00B55713"/>
    <w:rsid w:val="00B573A1"/>
    <w:rsid w:val="00B62EB5"/>
    <w:rsid w:val="00B637E4"/>
    <w:rsid w:val="00B64E0C"/>
    <w:rsid w:val="00B65C04"/>
    <w:rsid w:val="00B7036D"/>
    <w:rsid w:val="00B73384"/>
    <w:rsid w:val="00B75F6B"/>
    <w:rsid w:val="00B8166F"/>
    <w:rsid w:val="00B81E52"/>
    <w:rsid w:val="00B87612"/>
    <w:rsid w:val="00B92667"/>
    <w:rsid w:val="00B93E79"/>
    <w:rsid w:val="00B972E8"/>
    <w:rsid w:val="00BA381F"/>
    <w:rsid w:val="00BA4DD3"/>
    <w:rsid w:val="00BB11F1"/>
    <w:rsid w:val="00BB1D75"/>
    <w:rsid w:val="00BB5B81"/>
    <w:rsid w:val="00BB64FD"/>
    <w:rsid w:val="00BB6930"/>
    <w:rsid w:val="00BC3542"/>
    <w:rsid w:val="00BC3759"/>
    <w:rsid w:val="00BC395F"/>
    <w:rsid w:val="00BC60ED"/>
    <w:rsid w:val="00BD1278"/>
    <w:rsid w:val="00BD164C"/>
    <w:rsid w:val="00BD4A90"/>
    <w:rsid w:val="00BD5DEE"/>
    <w:rsid w:val="00BE0F22"/>
    <w:rsid w:val="00BE20B4"/>
    <w:rsid w:val="00BE3EA9"/>
    <w:rsid w:val="00BE5E4D"/>
    <w:rsid w:val="00BE6127"/>
    <w:rsid w:val="00BE6EFF"/>
    <w:rsid w:val="00BF720A"/>
    <w:rsid w:val="00BF7328"/>
    <w:rsid w:val="00C02270"/>
    <w:rsid w:val="00C06A8B"/>
    <w:rsid w:val="00C20D8D"/>
    <w:rsid w:val="00C23172"/>
    <w:rsid w:val="00C27984"/>
    <w:rsid w:val="00C3484D"/>
    <w:rsid w:val="00C34FD8"/>
    <w:rsid w:val="00C4048D"/>
    <w:rsid w:val="00C423F6"/>
    <w:rsid w:val="00C43FE6"/>
    <w:rsid w:val="00C600FF"/>
    <w:rsid w:val="00C61026"/>
    <w:rsid w:val="00C636DC"/>
    <w:rsid w:val="00C83FE8"/>
    <w:rsid w:val="00C93CF4"/>
    <w:rsid w:val="00C97CB0"/>
    <w:rsid w:val="00CA09C8"/>
    <w:rsid w:val="00CA1776"/>
    <w:rsid w:val="00CB0D19"/>
    <w:rsid w:val="00CB346E"/>
    <w:rsid w:val="00CC2528"/>
    <w:rsid w:val="00CD138E"/>
    <w:rsid w:val="00CD603D"/>
    <w:rsid w:val="00CE0B3F"/>
    <w:rsid w:val="00CE6DAD"/>
    <w:rsid w:val="00D0257A"/>
    <w:rsid w:val="00D03183"/>
    <w:rsid w:val="00D13AC2"/>
    <w:rsid w:val="00D14E69"/>
    <w:rsid w:val="00D17DB0"/>
    <w:rsid w:val="00D37F23"/>
    <w:rsid w:val="00D44398"/>
    <w:rsid w:val="00D52E80"/>
    <w:rsid w:val="00D640AD"/>
    <w:rsid w:val="00D64FFA"/>
    <w:rsid w:val="00D7242D"/>
    <w:rsid w:val="00D76879"/>
    <w:rsid w:val="00D77563"/>
    <w:rsid w:val="00D87317"/>
    <w:rsid w:val="00D94ACC"/>
    <w:rsid w:val="00D95C2A"/>
    <w:rsid w:val="00DA0C15"/>
    <w:rsid w:val="00DA0C58"/>
    <w:rsid w:val="00DA6A00"/>
    <w:rsid w:val="00DA7B2E"/>
    <w:rsid w:val="00DB3DFC"/>
    <w:rsid w:val="00DB4E18"/>
    <w:rsid w:val="00DB533F"/>
    <w:rsid w:val="00DB53C1"/>
    <w:rsid w:val="00DB5E21"/>
    <w:rsid w:val="00DB734F"/>
    <w:rsid w:val="00DC16A7"/>
    <w:rsid w:val="00DD0399"/>
    <w:rsid w:val="00DD05BF"/>
    <w:rsid w:val="00DD1B5A"/>
    <w:rsid w:val="00DE25B9"/>
    <w:rsid w:val="00DF0C62"/>
    <w:rsid w:val="00E0046A"/>
    <w:rsid w:val="00E03F96"/>
    <w:rsid w:val="00E0438B"/>
    <w:rsid w:val="00E13519"/>
    <w:rsid w:val="00E23012"/>
    <w:rsid w:val="00E36889"/>
    <w:rsid w:val="00E472CE"/>
    <w:rsid w:val="00E50136"/>
    <w:rsid w:val="00E51E0A"/>
    <w:rsid w:val="00E77B04"/>
    <w:rsid w:val="00E825E0"/>
    <w:rsid w:val="00E87B9D"/>
    <w:rsid w:val="00E9150B"/>
    <w:rsid w:val="00E9633E"/>
    <w:rsid w:val="00EB135E"/>
    <w:rsid w:val="00EB3B8A"/>
    <w:rsid w:val="00EB44D3"/>
    <w:rsid w:val="00EC662E"/>
    <w:rsid w:val="00ED197E"/>
    <w:rsid w:val="00ED4406"/>
    <w:rsid w:val="00ED6BC0"/>
    <w:rsid w:val="00ED7B04"/>
    <w:rsid w:val="00EE033B"/>
    <w:rsid w:val="00EE3421"/>
    <w:rsid w:val="00EE68D8"/>
    <w:rsid w:val="00EF09E0"/>
    <w:rsid w:val="00EF2FC9"/>
    <w:rsid w:val="00EF432C"/>
    <w:rsid w:val="00EF532D"/>
    <w:rsid w:val="00EF6673"/>
    <w:rsid w:val="00EF6922"/>
    <w:rsid w:val="00F00AC6"/>
    <w:rsid w:val="00F1059F"/>
    <w:rsid w:val="00F11182"/>
    <w:rsid w:val="00F11C12"/>
    <w:rsid w:val="00F15043"/>
    <w:rsid w:val="00F16F96"/>
    <w:rsid w:val="00F24866"/>
    <w:rsid w:val="00F24C0A"/>
    <w:rsid w:val="00F262BA"/>
    <w:rsid w:val="00F30C77"/>
    <w:rsid w:val="00F430C2"/>
    <w:rsid w:val="00F43B42"/>
    <w:rsid w:val="00F445BC"/>
    <w:rsid w:val="00F55D48"/>
    <w:rsid w:val="00F60ED9"/>
    <w:rsid w:val="00F769D2"/>
    <w:rsid w:val="00F83DE2"/>
    <w:rsid w:val="00F87ED8"/>
    <w:rsid w:val="00F90CEB"/>
    <w:rsid w:val="00F964AB"/>
    <w:rsid w:val="00FA06AF"/>
    <w:rsid w:val="00FA32D9"/>
    <w:rsid w:val="00FA5141"/>
    <w:rsid w:val="00FA578C"/>
    <w:rsid w:val="00FB12EC"/>
    <w:rsid w:val="00FB49E5"/>
    <w:rsid w:val="00FB71E4"/>
    <w:rsid w:val="00FD2B3F"/>
    <w:rsid w:val="00FE213B"/>
    <w:rsid w:val="00FE4841"/>
    <w:rsid w:val="00FE5992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shd w:val="clear" w:color="auto" w:fill="FFFFFF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b/>
      <w:snapToGrid w:val="0"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51852"/>
    <w:rPr>
      <w:b/>
      <w:snapToGrid w:val="0"/>
      <w:color w:val="000000"/>
      <w:sz w:val="24"/>
      <w:shd w:val="clear" w:color="auto" w:fill="FFFFFF"/>
    </w:rPr>
  </w:style>
  <w:style w:type="paragraph" w:styleId="a3">
    <w:name w:val="Title"/>
    <w:basedOn w:val="a"/>
    <w:link w:val="a4"/>
    <w:qFormat/>
    <w:pPr>
      <w:ind w:left="-1701"/>
      <w:jc w:val="center"/>
    </w:pPr>
    <w:rPr>
      <w:b/>
      <w:sz w:val="28"/>
      <w:lang w:val="x-none" w:eastAsia="x-none"/>
    </w:rPr>
  </w:style>
  <w:style w:type="character" w:customStyle="1" w:styleId="a4">
    <w:name w:val="Название Знак"/>
    <w:link w:val="a3"/>
    <w:rsid w:val="00151852"/>
    <w:rPr>
      <w:b/>
      <w:sz w:val="28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character" w:styleId="a6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628"/>
      </w:tabs>
      <w:spacing w:before="120"/>
    </w:pPr>
    <w:rPr>
      <w:b/>
      <w:i/>
      <w:noProof/>
      <w:sz w:val="28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12EC"/>
  </w:style>
  <w:style w:type="paragraph" w:styleId="a9">
    <w:name w:val="Plain Text"/>
    <w:basedOn w:val="a"/>
    <w:link w:val="aa"/>
    <w:semiHidden/>
    <w:rPr>
      <w:rFonts w:ascii="Courier New" w:hAnsi="Courier New"/>
      <w:lang w:val="x-none" w:eastAsia="x-none"/>
    </w:rPr>
  </w:style>
  <w:style w:type="paragraph" w:styleId="ab">
    <w:name w:val="Body Text"/>
    <w:basedOn w:val="a"/>
    <w:semiHidden/>
    <w:pPr>
      <w:shd w:val="clear" w:color="auto" w:fill="FFFFFF"/>
    </w:pPr>
    <w:rPr>
      <w:snapToGrid w:val="0"/>
      <w:color w:val="000000"/>
      <w:sz w:val="24"/>
    </w:rPr>
  </w:style>
  <w:style w:type="paragraph" w:styleId="ac">
    <w:name w:val="Block Text"/>
    <w:basedOn w:val="a"/>
    <w:semiHidden/>
    <w:pPr>
      <w:shd w:val="clear" w:color="auto" w:fill="FFFFFF"/>
      <w:ind w:left="461" w:right="768" w:hanging="442"/>
    </w:pPr>
    <w:rPr>
      <w:b/>
      <w:color w:val="000000"/>
      <w:spacing w:val="-1"/>
      <w:sz w:val="24"/>
    </w:rPr>
  </w:style>
  <w:style w:type="paragraph" w:styleId="30">
    <w:name w:val="Body Text 3"/>
    <w:basedOn w:val="a"/>
    <w:semiHidden/>
    <w:pPr>
      <w:shd w:val="clear" w:color="auto" w:fill="FFFFFF"/>
      <w:ind w:right="1920"/>
    </w:pPr>
    <w:rPr>
      <w:b/>
      <w:color w:val="000000"/>
      <w:spacing w:val="-1"/>
      <w:sz w:val="24"/>
    </w:rPr>
  </w:style>
  <w:style w:type="paragraph" w:styleId="20">
    <w:name w:val="Body Text 2"/>
    <w:basedOn w:val="a"/>
    <w:semiHidden/>
    <w:pPr>
      <w:shd w:val="clear" w:color="auto" w:fill="FFFFFF"/>
      <w:tabs>
        <w:tab w:val="left" w:pos="710"/>
      </w:tabs>
    </w:pPr>
    <w:rPr>
      <w:b/>
      <w:color w:val="000000"/>
      <w:spacing w:val="-1"/>
      <w:sz w:val="24"/>
    </w:rPr>
  </w:style>
  <w:style w:type="character" w:customStyle="1" w:styleId="ad">
    <w:name w:val="номер страницы"/>
    <w:rPr>
      <w:sz w:val="20"/>
    </w:rPr>
  </w:style>
  <w:style w:type="character" w:styleId="ae">
    <w:name w:val="page number"/>
    <w:basedOn w:val="a0"/>
    <w:semiHidden/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12EC"/>
  </w:style>
  <w:style w:type="character" w:styleId="af1">
    <w:name w:val="FollowedHyperlink"/>
    <w:semiHidden/>
    <w:rPr>
      <w:color w:val="800080"/>
      <w:u w:val="single"/>
    </w:rPr>
  </w:style>
  <w:style w:type="paragraph" w:customStyle="1" w:styleId="af2">
    <w:name w:val="Стиль"/>
    <w:rsid w:val="001452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rsid w:val="0014526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F90CE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4"/>
    <w:uiPriority w:val="99"/>
    <w:semiHidden/>
    <w:rsid w:val="00F90CEB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B64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5845D7"/>
  </w:style>
  <w:style w:type="paragraph" w:customStyle="1" w:styleId="Default">
    <w:name w:val="Default"/>
    <w:rsid w:val="00C636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731C5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A731C5"/>
    <w:rPr>
      <w:rFonts w:ascii="Tahoma" w:hAnsi="Tahoma" w:cs="Tahoma"/>
      <w:sz w:val="16"/>
      <w:szCs w:val="16"/>
    </w:rPr>
  </w:style>
  <w:style w:type="character" w:customStyle="1" w:styleId="aa">
    <w:name w:val="Текст Знак"/>
    <w:link w:val="a9"/>
    <w:semiHidden/>
    <w:rsid w:val="00196CF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shd w:val="clear" w:color="auto" w:fill="FFFFFF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b/>
      <w:snapToGrid w:val="0"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51852"/>
    <w:rPr>
      <w:b/>
      <w:snapToGrid w:val="0"/>
      <w:color w:val="000000"/>
      <w:sz w:val="24"/>
      <w:shd w:val="clear" w:color="auto" w:fill="FFFFFF"/>
    </w:rPr>
  </w:style>
  <w:style w:type="paragraph" w:styleId="a3">
    <w:name w:val="Title"/>
    <w:basedOn w:val="a"/>
    <w:link w:val="a4"/>
    <w:qFormat/>
    <w:pPr>
      <w:ind w:left="-1701"/>
      <w:jc w:val="center"/>
    </w:pPr>
    <w:rPr>
      <w:b/>
      <w:sz w:val="28"/>
      <w:lang w:val="x-none" w:eastAsia="x-none"/>
    </w:rPr>
  </w:style>
  <w:style w:type="character" w:customStyle="1" w:styleId="a4">
    <w:name w:val="Название Знак"/>
    <w:link w:val="a3"/>
    <w:rsid w:val="00151852"/>
    <w:rPr>
      <w:b/>
      <w:sz w:val="28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character" w:styleId="a6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628"/>
      </w:tabs>
      <w:spacing w:before="120"/>
    </w:pPr>
    <w:rPr>
      <w:b/>
      <w:i/>
      <w:noProof/>
      <w:sz w:val="28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12EC"/>
  </w:style>
  <w:style w:type="paragraph" w:styleId="a9">
    <w:name w:val="Plain Text"/>
    <w:basedOn w:val="a"/>
    <w:link w:val="aa"/>
    <w:semiHidden/>
    <w:rPr>
      <w:rFonts w:ascii="Courier New" w:hAnsi="Courier New"/>
      <w:lang w:val="x-none" w:eastAsia="x-none"/>
    </w:rPr>
  </w:style>
  <w:style w:type="paragraph" w:styleId="ab">
    <w:name w:val="Body Text"/>
    <w:basedOn w:val="a"/>
    <w:semiHidden/>
    <w:pPr>
      <w:shd w:val="clear" w:color="auto" w:fill="FFFFFF"/>
    </w:pPr>
    <w:rPr>
      <w:snapToGrid w:val="0"/>
      <w:color w:val="000000"/>
      <w:sz w:val="24"/>
    </w:rPr>
  </w:style>
  <w:style w:type="paragraph" w:styleId="ac">
    <w:name w:val="Block Text"/>
    <w:basedOn w:val="a"/>
    <w:semiHidden/>
    <w:pPr>
      <w:shd w:val="clear" w:color="auto" w:fill="FFFFFF"/>
      <w:ind w:left="461" w:right="768" w:hanging="442"/>
    </w:pPr>
    <w:rPr>
      <w:b/>
      <w:color w:val="000000"/>
      <w:spacing w:val="-1"/>
      <w:sz w:val="24"/>
    </w:rPr>
  </w:style>
  <w:style w:type="paragraph" w:styleId="30">
    <w:name w:val="Body Text 3"/>
    <w:basedOn w:val="a"/>
    <w:semiHidden/>
    <w:pPr>
      <w:shd w:val="clear" w:color="auto" w:fill="FFFFFF"/>
      <w:ind w:right="1920"/>
    </w:pPr>
    <w:rPr>
      <w:b/>
      <w:color w:val="000000"/>
      <w:spacing w:val="-1"/>
      <w:sz w:val="24"/>
    </w:rPr>
  </w:style>
  <w:style w:type="paragraph" w:styleId="20">
    <w:name w:val="Body Text 2"/>
    <w:basedOn w:val="a"/>
    <w:semiHidden/>
    <w:pPr>
      <w:shd w:val="clear" w:color="auto" w:fill="FFFFFF"/>
      <w:tabs>
        <w:tab w:val="left" w:pos="710"/>
      </w:tabs>
    </w:pPr>
    <w:rPr>
      <w:b/>
      <w:color w:val="000000"/>
      <w:spacing w:val="-1"/>
      <w:sz w:val="24"/>
    </w:rPr>
  </w:style>
  <w:style w:type="character" w:customStyle="1" w:styleId="ad">
    <w:name w:val="номер страницы"/>
    <w:rPr>
      <w:sz w:val="20"/>
    </w:rPr>
  </w:style>
  <w:style w:type="character" w:styleId="ae">
    <w:name w:val="page number"/>
    <w:basedOn w:val="a0"/>
    <w:semiHidden/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12EC"/>
  </w:style>
  <w:style w:type="character" w:styleId="af1">
    <w:name w:val="FollowedHyperlink"/>
    <w:semiHidden/>
    <w:rPr>
      <w:color w:val="800080"/>
      <w:u w:val="single"/>
    </w:rPr>
  </w:style>
  <w:style w:type="paragraph" w:customStyle="1" w:styleId="af2">
    <w:name w:val="Стиль"/>
    <w:rsid w:val="001452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rsid w:val="0014526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F90CE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4"/>
    <w:uiPriority w:val="99"/>
    <w:semiHidden/>
    <w:rsid w:val="00F90CEB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B64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5845D7"/>
  </w:style>
  <w:style w:type="paragraph" w:customStyle="1" w:styleId="Default">
    <w:name w:val="Default"/>
    <w:rsid w:val="00C636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731C5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A731C5"/>
    <w:rPr>
      <w:rFonts w:ascii="Tahoma" w:hAnsi="Tahoma" w:cs="Tahoma"/>
      <w:sz w:val="16"/>
      <w:szCs w:val="16"/>
    </w:rPr>
  </w:style>
  <w:style w:type="character" w:customStyle="1" w:styleId="aa">
    <w:name w:val="Текст Знак"/>
    <w:link w:val="a9"/>
    <w:semiHidden/>
    <w:rsid w:val="00196CF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FEE6-F6BF-4205-ADAD-5799F9D1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80</Pages>
  <Words>13863</Words>
  <Characters>108562</Characters>
  <Application>Microsoft Office Word</Application>
  <DocSecurity>0</DocSecurity>
  <Lines>904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Pirat's Co.Ltd.</Company>
  <LinksUpToDate>false</LinksUpToDate>
  <CharactersWithSpaces>122181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Reanimator</dc:creator>
  <cp:lastModifiedBy>Евгения В. Стручкова</cp:lastModifiedBy>
  <cp:revision>6</cp:revision>
  <cp:lastPrinted>2020-03-31T03:37:00Z</cp:lastPrinted>
  <dcterms:created xsi:type="dcterms:W3CDTF">2020-10-08T05:01:00Z</dcterms:created>
  <dcterms:modified xsi:type="dcterms:W3CDTF">2020-11-03T02:57:00Z</dcterms:modified>
</cp:coreProperties>
</file>